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FE282" w14:textId="77777777" w:rsidR="00AB3F46" w:rsidRPr="00722AB5" w:rsidRDefault="00860B49" w:rsidP="00832108">
      <w:pPr>
        <w:pStyle w:val="Title"/>
        <w:rPr>
          <w:bCs/>
          <w:sz w:val="28"/>
          <w:szCs w:val="28"/>
        </w:rPr>
      </w:pPr>
      <w:r w:rsidRPr="00722AB5">
        <w:t>Avoid</w:t>
      </w:r>
      <w:bookmarkStart w:id="0" w:name="_GoBack"/>
      <w:bookmarkEnd w:id="0"/>
      <w:r w:rsidRPr="00722AB5">
        <w:t xml:space="preserve">ing </w:t>
      </w:r>
      <w:r w:rsidR="00ED2E25" w:rsidRPr="00722AB5">
        <w:t>Plagiarism</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Description w:val="Type your information in the space provided."/>
      </w:tblPr>
      <w:tblGrid>
        <w:gridCol w:w="4765"/>
        <w:gridCol w:w="5040"/>
      </w:tblGrid>
      <w:tr w:rsidR="00832108" w:rsidRPr="00722AB5" w14:paraId="7B9BCEA0" w14:textId="77777777" w:rsidTr="00AF1891">
        <w:trPr>
          <w:tblHeader/>
        </w:trPr>
        <w:tc>
          <w:tcPr>
            <w:tcW w:w="4765" w:type="dxa"/>
            <w:tcBorders>
              <w:top w:val="nil"/>
              <w:bottom w:val="nil"/>
            </w:tcBorders>
            <w:vAlign w:val="bottom"/>
          </w:tcPr>
          <w:p w14:paraId="06017C68" w14:textId="77777777" w:rsidR="00832108" w:rsidRPr="00722AB5" w:rsidRDefault="00832108" w:rsidP="00AF1891">
            <w:pPr>
              <w:spacing w:before="240" w:after="0"/>
              <w:rPr>
                <w:color w:val="FFFFFF" w:themeColor="background1"/>
                <w:sz w:val="2"/>
                <w:szCs w:val="2"/>
              </w:rPr>
            </w:pPr>
            <w:r w:rsidRPr="00722AB5">
              <w:rPr>
                <w:color w:val="FFFFFF" w:themeColor="background1"/>
                <w:sz w:val="2"/>
                <w:szCs w:val="2"/>
              </w:rPr>
              <w:t>Type your information in the space below.</w:t>
            </w:r>
          </w:p>
        </w:tc>
        <w:tc>
          <w:tcPr>
            <w:tcW w:w="5040" w:type="dxa"/>
            <w:tcBorders>
              <w:top w:val="nil"/>
              <w:bottom w:val="nil"/>
            </w:tcBorders>
          </w:tcPr>
          <w:p w14:paraId="020E59E8" w14:textId="77777777" w:rsidR="00832108" w:rsidRPr="00722AB5" w:rsidRDefault="00832108" w:rsidP="00AF1891">
            <w:pPr>
              <w:spacing w:before="240" w:after="0"/>
              <w:rPr>
                <w:sz w:val="2"/>
                <w:szCs w:val="2"/>
              </w:rPr>
            </w:pPr>
          </w:p>
        </w:tc>
      </w:tr>
      <w:tr w:rsidR="00832108" w:rsidRPr="00722AB5" w14:paraId="29FC18C2" w14:textId="77777777" w:rsidTr="00AF1891">
        <w:tc>
          <w:tcPr>
            <w:tcW w:w="4765" w:type="dxa"/>
            <w:tcBorders>
              <w:top w:val="nil"/>
            </w:tcBorders>
            <w:vAlign w:val="bottom"/>
          </w:tcPr>
          <w:p w14:paraId="2352DCEB" w14:textId="77777777" w:rsidR="00832108" w:rsidRPr="00722AB5" w:rsidRDefault="00832108" w:rsidP="00AF1891">
            <w:pPr>
              <w:spacing w:before="240" w:after="0"/>
              <w:rPr>
                <w:u w:val="single"/>
              </w:rPr>
            </w:pPr>
            <w:r w:rsidRPr="00722AB5">
              <w:t xml:space="preserve">Student Name: </w:t>
            </w:r>
          </w:p>
        </w:tc>
        <w:tc>
          <w:tcPr>
            <w:tcW w:w="5040" w:type="dxa"/>
            <w:tcBorders>
              <w:top w:val="nil"/>
            </w:tcBorders>
          </w:tcPr>
          <w:p w14:paraId="3CF1F977" w14:textId="77777777" w:rsidR="00832108" w:rsidRPr="00722AB5" w:rsidRDefault="00832108" w:rsidP="00AF1891">
            <w:pPr>
              <w:spacing w:before="240" w:after="0"/>
              <w:rPr>
                <w:u w:val="single"/>
              </w:rPr>
            </w:pPr>
            <w:r w:rsidRPr="00722AB5">
              <w:t xml:space="preserve"> Date: </w:t>
            </w:r>
          </w:p>
        </w:tc>
      </w:tr>
      <w:tr w:rsidR="00832108" w:rsidRPr="00722AB5" w14:paraId="451AB156" w14:textId="77777777" w:rsidTr="00AF1891">
        <w:tc>
          <w:tcPr>
            <w:tcW w:w="4765" w:type="dxa"/>
          </w:tcPr>
          <w:p w14:paraId="474E8BBD" w14:textId="77777777" w:rsidR="00832108" w:rsidRPr="00722AB5" w:rsidRDefault="00832108" w:rsidP="00AF1891">
            <w:pPr>
              <w:spacing w:before="240" w:after="0"/>
              <w:rPr>
                <w:u w:val="single"/>
              </w:rPr>
            </w:pPr>
            <w:r w:rsidRPr="00722AB5">
              <w:t xml:space="preserve">Instructor: </w:t>
            </w:r>
          </w:p>
        </w:tc>
        <w:tc>
          <w:tcPr>
            <w:tcW w:w="5040" w:type="dxa"/>
          </w:tcPr>
          <w:p w14:paraId="2B53B385" w14:textId="77777777" w:rsidR="00832108" w:rsidRPr="00722AB5" w:rsidRDefault="00832108" w:rsidP="00AF1891">
            <w:pPr>
              <w:spacing w:before="240" w:after="0"/>
              <w:rPr>
                <w:u w:val="single"/>
              </w:rPr>
            </w:pPr>
            <w:r w:rsidRPr="00722AB5">
              <w:t>Course:</w:t>
            </w:r>
          </w:p>
        </w:tc>
      </w:tr>
    </w:tbl>
    <w:p w14:paraId="2C11F6AD" w14:textId="77777777" w:rsidR="00832108" w:rsidRPr="00722AB5" w:rsidRDefault="00832108" w:rsidP="00832108">
      <w:pPr>
        <w:pStyle w:val="Heading1"/>
        <w:jc w:val="center"/>
      </w:pPr>
      <w:r w:rsidRPr="00722AB5">
        <w:t>About This DLA</w:t>
      </w:r>
    </w:p>
    <w:p w14:paraId="48311ACC" w14:textId="77777777" w:rsidR="00832108" w:rsidRPr="00722AB5" w:rsidRDefault="00832108" w:rsidP="00832108">
      <w:pPr>
        <w:pStyle w:val="Heading2"/>
      </w:pPr>
      <w:r w:rsidRPr="00722AB5">
        <w:t>Important Note</w:t>
      </w:r>
    </w:p>
    <w:p w14:paraId="0F9FC938" w14:textId="46A16C9C" w:rsidR="00722AB5" w:rsidRPr="00722AB5" w:rsidRDefault="00722AB5" w:rsidP="00722AB5">
      <w:r w:rsidRPr="00722AB5">
        <w:rPr>
          <w:rFonts w:cs="Segoe UI"/>
          <w:color w:val="000000"/>
          <w:shd w:val="clear" w:color="auto" w:fill="FFFFFF"/>
        </w:rPr>
        <w:t>All the activities (4) in the DLA must be completed in their entirety before 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3F81B17F" w14:textId="77777777" w:rsidR="00832108" w:rsidRPr="00722AB5" w:rsidRDefault="000F0EFA" w:rsidP="00832108">
      <w:pPr>
        <w:pStyle w:val="Heading2"/>
      </w:pPr>
      <w:r w:rsidRPr="00722AB5">
        <w:t xml:space="preserve">Learning </w:t>
      </w:r>
      <w:r w:rsidR="00AB3F46" w:rsidRPr="00722AB5">
        <w:t>O</w:t>
      </w:r>
      <w:r w:rsidRPr="00722AB5">
        <w:t>utcomes</w:t>
      </w:r>
    </w:p>
    <w:p w14:paraId="6D831845" w14:textId="77777777" w:rsidR="0012044D" w:rsidRPr="00722AB5" w:rsidRDefault="00AB3F46" w:rsidP="00494C84">
      <w:r w:rsidRPr="00722AB5">
        <w:t xml:space="preserve">Through computer and other independent </w:t>
      </w:r>
      <w:r w:rsidR="00297CE0" w:rsidRPr="00722AB5">
        <w:t>work</w:t>
      </w:r>
      <w:r w:rsidRPr="00722AB5">
        <w:t xml:space="preserve">, </w:t>
      </w:r>
      <w:r w:rsidR="008A75AF" w:rsidRPr="00722AB5">
        <w:t>you will learn about</w:t>
      </w:r>
      <w:r w:rsidR="00702234" w:rsidRPr="00722AB5">
        <w:t xml:space="preserve"> </w:t>
      </w:r>
      <w:r w:rsidR="00ED2E25" w:rsidRPr="00722AB5">
        <w:t>plagiarism and how to avoid it</w:t>
      </w:r>
      <w:r w:rsidR="0012044D" w:rsidRPr="00722AB5">
        <w:t>.</w:t>
      </w:r>
    </w:p>
    <w:p w14:paraId="594705AD" w14:textId="77777777" w:rsidR="00832108" w:rsidRPr="00722AB5" w:rsidRDefault="000F0EFA" w:rsidP="00832108">
      <w:pPr>
        <w:pStyle w:val="Heading2"/>
      </w:pPr>
      <w:r w:rsidRPr="00722AB5">
        <w:t>Activities (approximately 1 hour)</w:t>
      </w:r>
    </w:p>
    <w:p w14:paraId="14B1AC5F" w14:textId="77777777" w:rsidR="000F0EFA" w:rsidRPr="00722AB5" w:rsidRDefault="000F0EFA" w:rsidP="000F0EFA">
      <w:r w:rsidRPr="00722AB5">
        <w:t xml:space="preserve">Read the information, complete the activities that follow, and be prepared to discuss your answers when you meet with a tutor. </w:t>
      </w:r>
    </w:p>
    <w:p w14:paraId="7F2E68E9" w14:textId="77777777" w:rsidR="00C7119F" w:rsidRPr="00722AB5" w:rsidRDefault="00C7119F" w:rsidP="00832108">
      <w:pPr>
        <w:pStyle w:val="Heading1"/>
        <w:jc w:val="center"/>
      </w:pPr>
      <w:r w:rsidRPr="00722AB5">
        <w:t>Understanding Plagiarism</w:t>
      </w:r>
    </w:p>
    <w:p w14:paraId="327BBFE3" w14:textId="77777777" w:rsidR="00C7119F" w:rsidRPr="00722AB5" w:rsidRDefault="00C7119F" w:rsidP="00832108">
      <w:r w:rsidRPr="00722AB5">
        <w:t xml:space="preserve">It is very important for you to understand the rules regarding plagiarism that apply in college. These rules are often very different from what was acceptable in high school or another country. </w:t>
      </w:r>
    </w:p>
    <w:p w14:paraId="507D2A13" w14:textId="77777777" w:rsidR="00C7119F" w:rsidRPr="00722AB5" w:rsidRDefault="00C7119F" w:rsidP="00C7119F">
      <w:r w:rsidRPr="00722AB5">
        <w:t xml:space="preserve">It is important for every writer using sources in an assignment to understand plagiarism. It should be clear to the reader which information is borrowed and which information is your own. On the whole, readers assume that all of the language and ideas of an essay belong to the writer, unless the wording </w:t>
      </w:r>
      <w:proofErr w:type="gramStart"/>
      <w:r w:rsidRPr="00722AB5">
        <w:t>is</w:t>
      </w:r>
      <w:proofErr w:type="gramEnd"/>
      <w:r w:rsidRPr="00722AB5">
        <w:t xml:space="preserve"> in quotation marks or the paraphrase is cited. Using sources clearly and honestly should be the central goal.</w:t>
      </w:r>
    </w:p>
    <w:p w14:paraId="6CC40719" w14:textId="77777777" w:rsidR="00782234" w:rsidRPr="00722AB5" w:rsidRDefault="00702234" w:rsidP="00832108">
      <w:pPr>
        <w:pStyle w:val="Heading2"/>
      </w:pPr>
      <w:r w:rsidRPr="00722AB5">
        <w:t xml:space="preserve">What </w:t>
      </w:r>
      <w:r w:rsidR="00ED2E25" w:rsidRPr="00722AB5">
        <w:t>is plagiarism</w:t>
      </w:r>
      <w:r w:rsidR="00B16A28" w:rsidRPr="00722AB5">
        <w:t>?</w:t>
      </w:r>
    </w:p>
    <w:p w14:paraId="37512F03" w14:textId="77777777" w:rsidR="003B50E0" w:rsidRPr="00722AB5" w:rsidRDefault="00ED2E25" w:rsidP="003B50E0">
      <w:r w:rsidRPr="00722AB5">
        <w:t>Plagiarism is using someone’s words or ideas as your own</w:t>
      </w:r>
      <w:r w:rsidR="003B50E0" w:rsidRPr="00722AB5">
        <w:t xml:space="preserve"> and is a serious offense. Using someone else’s ideas or information without saying where it came from is plagiarism.  It should be clear to the reader which information is borrowed and which information is your own.  </w:t>
      </w:r>
    </w:p>
    <w:p w14:paraId="40855357" w14:textId="77777777" w:rsidR="003B50E0" w:rsidRPr="00722AB5" w:rsidRDefault="003B50E0" w:rsidP="00832108">
      <w:pPr>
        <w:pStyle w:val="ListBullet"/>
      </w:pPr>
      <w:r w:rsidRPr="00722AB5">
        <w:t>Use quotation marks around exact words and make sure you name your source.</w:t>
      </w:r>
    </w:p>
    <w:p w14:paraId="55DB14DC" w14:textId="77777777" w:rsidR="003B50E0" w:rsidRPr="00722AB5" w:rsidRDefault="003B50E0" w:rsidP="00832108">
      <w:pPr>
        <w:pStyle w:val="ListBullet"/>
      </w:pPr>
      <w:r w:rsidRPr="00722AB5">
        <w:t>Use the name of the source when you restate an author’s words in your own words.</w:t>
      </w:r>
    </w:p>
    <w:p w14:paraId="50BC171C" w14:textId="77777777" w:rsidR="00832108" w:rsidRPr="00722AB5" w:rsidRDefault="00AB3F46" w:rsidP="00832108">
      <w:pPr>
        <w:pStyle w:val="Heading1"/>
      </w:pPr>
      <w:r w:rsidRPr="00722AB5">
        <w:lastRenderedPageBreak/>
        <w:t>Activities</w:t>
      </w:r>
    </w:p>
    <w:p w14:paraId="5ACF692F" w14:textId="77777777" w:rsidR="000F0EFA" w:rsidRPr="00722AB5" w:rsidRDefault="00832108" w:rsidP="000F0EFA">
      <w:r w:rsidRPr="00722AB5">
        <w:t xml:space="preserve">Check off </w:t>
      </w:r>
      <w:r w:rsidR="000F0EFA" w:rsidRPr="00722AB5">
        <w:t>each box once you have completed the activity.</w:t>
      </w:r>
    </w:p>
    <w:p w14:paraId="62030C02" w14:textId="77777777" w:rsidR="00832108" w:rsidRPr="00722AB5" w:rsidRDefault="006925A7" w:rsidP="00832108">
      <w:pPr>
        <w:pStyle w:val="Heading2"/>
      </w:pPr>
      <w:sdt>
        <w:sdtPr>
          <w:rPr>
            <w:i w:val="0"/>
          </w:rPr>
          <w:id w:val="849993934"/>
          <w14:checkbox>
            <w14:checked w14:val="0"/>
            <w14:checkedState w14:val="2612" w14:font="MS Gothic"/>
            <w14:uncheckedState w14:val="2610" w14:font="MS Gothic"/>
          </w14:checkbox>
        </w:sdtPr>
        <w:sdtEndPr/>
        <w:sdtContent>
          <w:r w:rsidR="00832108" w:rsidRPr="00722AB5">
            <w:rPr>
              <w:rFonts w:ascii="MS Gothic" w:eastAsia="MS Gothic" w:hAnsi="MS Gothic" w:hint="eastAsia"/>
              <w:i w:val="0"/>
            </w:rPr>
            <w:t>☐</w:t>
          </w:r>
        </w:sdtContent>
      </w:sdt>
      <w:r w:rsidR="000A3B9E" w:rsidRPr="00722AB5">
        <w:t xml:space="preserve"> 1.</w:t>
      </w:r>
      <w:r w:rsidR="000A3B9E" w:rsidRPr="00722AB5">
        <w:tab/>
      </w:r>
      <w:r w:rsidR="00832108" w:rsidRPr="00722AB5">
        <w:t>Learn How to Avoid Plagiarism</w:t>
      </w:r>
    </w:p>
    <w:p w14:paraId="29F0A40F" w14:textId="771A9425" w:rsidR="00C7119F" w:rsidRPr="00722AB5" w:rsidRDefault="00C7119F" w:rsidP="00832108">
      <w:pPr>
        <w:tabs>
          <w:tab w:val="left" w:pos="0"/>
        </w:tabs>
      </w:pPr>
      <w:r w:rsidRPr="00722AB5">
        <w:t xml:space="preserve">Go </w:t>
      </w:r>
      <w:r w:rsidR="000C7782" w:rsidRPr="00722AB5">
        <w:t xml:space="preserve">over the </w:t>
      </w:r>
      <w:hyperlink r:id="rId11" w:history="1">
        <w:r w:rsidR="000C7782" w:rsidRPr="00AF1891">
          <w:rPr>
            <w:rStyle w:val="Hyperlink"/>
          </w:rPr>
          <w:t>PowerPoint presentation on “Tips for Avoiding Plagiarism,”</w:t>
        </w:r>
      </w:hyperlink>
      <w:r w:rsidR="000C7782" w:rsidRPr="00722AB5">
        <w:t xml:space="preserve"> available under the DLA tab on the </w:t>
      </w:r>
      <w:hyperlink r:id="rId12" w:history="1">
        <w:r w:rsidR="000C7782" w:rsidRPr="00722AB5">
          <w:rPr>
            <w:rStyle w:val="Hyperlink"/>
          </w:rPr>
          <w:t>Writing Center webpage</w:t>
        </w:r>
      </w:hyperlink>
      <w:r w:rsidR="000C7782" w:rsidRPr="00722AB5">
        <w:t xml:space="preserve"> at </w:t>
      </w:r>
      <w:r w:rsidRPr="00722AB5">
        <w:t xml:space="preserve">http://www.mtsac.edu/writingcenter/. </w:t>
      </w:r>
    </w:p>
    <w:p w14:paraId="0FD2AC8B" w14:textId="77777777" w:rsidR="000C7782" w:rsidRPr="00722AB5" w:rsidRDefault="006925A7" w:rsidP="000C7782">
      <w:pPr>
        <w:pStyle w:val="Heading2"/>
      </w:pPr>
      <w:sdt>
        <w:sdtPr>
          <w:rPr>
            <w:i w:val="0"/>
          </w:rPr>
          <w:id w:val="-1420247807"/>
          <w14:checkbox>
            <w14:checked w14:val="0"/>
            <w14:checkedState w14:val="2612" w14:font="MS Gothic"/>
            <w14:uncheckedState w14:val="2610" w14:font="MS Gothic"/>
          </w14:checkbox>
        </w:sdtPr>
        <w:sdtEndPr/>
        <w:sdtContent>
          <w:r w:rsidR="000C7782" w:rsidRPr="00722AB5">
            <w:rPr>
              <w:rFonts w:ascii="MS Gothic" w:eastAsia="MS Gothic" w:hAnsi="MS Gothic" w:hint="eastAsia"/>
              <w:i w:val="0"/>
            </w:rPr>
            <w:t>☐</w:t>
          </w:r>
        </w:sdtContent>
      </w:sdt>
      <w:r w:rsidR="00C7119F" w:rsidRPr="00722AB5">
        <w:t xml:space="preserve"> 2. </w:t>
      </w:r>
      <w:r w:rsidR="00C7119F" w:rsidRPr="00722AB5">
        <w:tab/>
      </w:r>
      <w:r w:rsidR="00B41765" w:rsidRPr="00722AB5">
        <w:t xml:space="preserve">Plagiarism </w:t>
      </w:r>
      <w:r w:rsidR="000C7782" w:rsidRPr="00722AB5">
        <w:t>Review</w:t>
      </w:r>
    </w:p>
    <w:p w14:paraId="203202DA" w14:textId="77777777" w:rsidR="008A0DAC" w:rsidRPr="00722AB5" w:rsidRDefault="008A0DAC" w:rsidP="000C7782">
      <w:r w:rsidRPr="00722AB5">
        <w:t>Please answer the following question</w:t>
      </w:r>
      <w:r w:rsidR="003B50E0" w:rsidRPr="00722AB5">
        <w:t>s</w:t>
      </w:r>
      <w:r w:rsidRPr="00722AB5">
        <w:t>:</w:t>
      </w:r>
    </w:p>
    <w:p w14:paraId="39A41B12" w14:textId="77777777" w:rsidR="000C7782" w:rsidRPr="00722AB5" w:rsidRDefault="000C7782" w:rsidP="000C7782">
      <w:pPr>
        <w:pStyle w:val="ListParagraph"/>
        <w:numPr>
          <w:ilvl w:val="0"/>
          <w:numId w:val="39"/>
        </w:numPr>
      </w:pPr>
      <w:r w:rsidRPr="00722AB5">
        <w:t>What is plagiarism?</w:t>
      </w:r>
    </w:p>
    <w:p w14:paraId="67AF4C04" w14:textId="77777777" w:rsidR="000C7782" w:rsidRPr="00722AB5" w:rsidRDefault="000C7782" w:rsidP="000C7782">
      <w:pPr>
        <w:pStyle w:val="ListParagraph"/>
        <w:numPr>
          <w:ilvl w:val="0"/>
          <w:numId w:val="39"/>
        </w:numPr>
      </w:pPr>
      <w:r w:rsidRPr="00722AB5">
        <w:t>What is common knowledge?</w:t>
      </w:r>
    </w:p>
    <w:p w14:paraId="4B04246C" w14:textId="77777777" w:rsidR="000C7782" w:rsidRPr="00722AB5" w:rsidRDefault="000C7782" w:rsidP="000C7782">
      <w:pPr>
        <w:pStyle w:val="ListParagraph"/>
        <w:numPr>
          <w:ilvl w:val="0"/>
          <w:numId w:val="39"/>
        </w:numPr>
      </w:pPr>
      <w:r w:rsidRPr="00722AB5">
        <w:t>Why should plagiarism be taken seriously?</w:t>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Description w:val="Write your answers."/>
      </w:tblPr>
      <w:tblGrid>
        <w:gridCol w:w="9360"/>
      </w:tblGrid>
      <w:tr w:rsidR="000C7782" w:rsidRPr="00722AB5" w14:paraId="14D492EE" w14:textId="77777777" w:rsidTr="00AF1891">
        <w:trPr>
          <w:tblHeader/>
        </w:trPr>
        <w:tc>
          <w:tcPr>
            <w:tcW w:w="9360" w:type="dxa"/>
            <w:tcBorders>
              <w:top w:val="nil"/>
              <w:bottom w:val="nil"/>
            </w:tcBorders>
          </w:tcPr>
          <w:p w14:paraId="78F61D72" w14:textId="77777777" w:rsidR="000C7782" w:rsidRPr="00722AB5" w:rsidRDefault="000C7782" w:rsidP="000C7782">
            <w:pPr>
              <w:pStyle w:val="ListParagraph"/>
              <w:rPr>
                <w:color w:val="FFFFFF" w:themeColor="background1"/>
                <w:sz w:val="2"/>
                <w:szCs w:val="2"/>
              </w:rPr>
            </w:pPr>
            <w:r w:rsidRPr="00722AB5">
              <w:rPr>
                <w:color w:val="FFFFFF" w:themeColor="background1"/>
                <w:sz w:val="2"/>
                <w:szCs w:val="2"/>
              </w:rPr>
              <w:t>Write your answers in the space below.</w:t>
            </w:r>
          </w:p>
        </w:tc>
      </w:tr>
      <w:tr w:rsidR="000C7782" w:rsidRPr="00722AB5" w14:paraId="64DC15DB" w14:textId="77777777" w:rsidTr="00AF1891">
        <w:tc>
          <w:tcPr>
            <w:tcW w:w="9360" w:type="dxa"/>
            <w:tcBorders>
              <w:top w:val="nil"/>
              <w:bottom w:val="single" w:sz="4" w:space="0" w:color="auto"/>
            </w:tcBorders>
          </w:tcPr>
          <w:p w14:paraId="3A157952" w14:textId="77777777" w:rsidR="000C7782" w:rsidRPr="00722AB5" w:rsidRDefault="000C7782" w:rsidP="00FC48D4">
            <w:pPr>
              <w:pStyle w:val="ListParagraph"/>
              <w:numPr>
                <w:ilvl w:val="0"/>
                <w:numId w:val="38"/>
              </w:numPr>
              <w:spacing w:before="120" w:after="0"/>
            </w:pPr>
            <w:r w:rsidRPr="00722AB5">
              <w:rPr>
                <w:color w:val="FFFFFF" w:themeColor="background1"/>
              </w:rPr>
              <w:t>Write your analytical thesis for letter a here.</w:t>
            </w:r>
          </w:p>
        </w:tc>
      </w:tr>
      <w:tr w:rsidR="000C7782" w:rsidRPr="00722AB5" w14:paraId="19C47255" w14:textId="77777777" w:rsidTr="00AF1891">
        <w:tblPrEx>
          <w:tblBorders>
            <w:top w:val="single" w:sz="4" w:space="0" w:color="auto"/>
            <w:left w:val="single" w:sz="4" w:space="0" w:color="auto"/>
            <w:right w:val="single" w:sz="4" w:space="0" w:color="auto"/>
          </w:tblBorders>
        </w:tblPrEx>
        <w:tc>
          <w:tcPr>
            <w:tcW w:w="9360" w:type="dxa"/>
            <w:tcBorders>
              <w:left w:val="nil"/>
              <w:bottom w:val="single" w:sz="4" w:space="0" w:color="auto"/>
              <w:right w:val="nil"/>
            </w:tcBorders>
          </w:tcPr>
          <w:p w14:paraId="6A3F4EF1" w14:textId="77777777" w:rsidR="000C7782" w:rsidRPr="00722AB5" w:rsidRDefault="000C7782" w:rsidP="00FC48D4">
            <w:pPr>
              <w:pStyle w:val="ListParagraph"/>
              <w:numPr>
                <w:ilvl w:val="0"/>
                <w:numId w:val="38"/>
              </w:numPr>
              <w:spacing w:before="120" w:after="0"/>
            </w:pPr>
            <w:r w:rsidRPr="00722AB5">
              <w:rPr>
                <w:color w:val="FFFFFF" w:themeColor="background1"/>
              </w:rPr>
              <w:t>Write your analytical thesis for letter b here.</w:t>
            </w:r>
          </w:p>
        </w:tc>
      </w:tr>
      <w:tr w:rsidR="000C7782" w:rsidRPr="00722AB5" w14:paraId="0D4E107D" w14:textId="77777777" w:rsidTr="00AF1891">
        <w:tblPrEx>
          <w:tblBorders>
            <w:top w:val="single" w:sz="4" w:space="0" w:color="auto"/>
            <w:left w:val="single" w:sz="4" w:space="0" w:color="auto"/>
            <w:right w:val="single" w:sz="4" w:space="0" w:color="auto"/>
          </w:tblBorders>
        </w:tblPrEx>
        <w:tc>
          <w:tcPr>
            <w:tcW w:w="9360" w:type="dxa"/>
            <w:tcBorders>
              <w:left w:val="nil"/>
              <w:right w:val="nil"/>
            </w:tcBorders>
          </w:tcPr>
          <w:p w14:paraId="2062E73F" w14:textId="77777777" w:rsidR="000C7782" w:rsidRPr="00722AB5" w:rsidRDefault="000C7782" w:rsidP="00FC48D4">
            <w:pPr>
              <w:pStyle w:val="ListParagraph"/>
              <w:numPr>
                <w:ilvl w:val="0"/>
                <w:numId w:val="38"/>
              </w:numPr>
              <w:spacing w:before="120" w:after="0"/>
            </w:pPr>
            <w:r w:rsidRPr="00722AB5">
              <w:rPr>
                <w:color w:val="FFFFFF" w:themeColor="background1"/>
              </w:rPr>
              <w:t>Write your analytical thesis for letter c here.</w:t>
            </w:r>
          </w:p>
        </w:tc>
      </w:tr>
    </w:tbl>
    <w:p w14:paraId="06DB5285" w14:textId="77777777" w:rsidR="00B41765" w:rsidRPr="00722AB5" w:rsidRDefault="006925A7" w:rsidP="00B41765">
      <w:pPr>
        <w:pStyle w:val="Heading2"/>
      </w:pPr>
      <w:sdt>
        <w:sdtPr>
          <w:rPr>
            <w:i w:val="0"/>
          </w:rPr>
          <w:id w:val="604303357"/>
          <w14:checkbox>
            <w14:checked w14:val="0"/>
            <w14:checkedState w14:val="2612" w14:font="MS Gothic"/>
            <w14:uncheckedState w14:val="2610" w14:font="MS Gothic"/>
          </w14:checkbox>
        </w:sdtPr>
        <w:sdtEndPr/>
        <w:sdtContent>
          <w:r w:rsidR="00832108" w:rsidRPr="00722AB5">
            <w:rPr>
              <w:rFonts w:ascii="MS Gothic" w:eastAsia="MS Gothic" w:hAnsi="MS Gothic" w:hint="eastAsia"/>
              <w:i w:val="0"/>
            </w:rPr>
            <w:t>☐</w:t>
          </w:r>
        </w:sdtContent>
      </w:sdt>
      <w:r w:rsidR="000A3B9E" w:rsidRPr="00722AB5">
        <w:t xml:space="preserve"> </w:t>
      </w:r>
      <w:r w:rsidR="00C7119F" w:rsidRPr="00722AB5">
        <w:t>3</w:t>
      </w:r>
      <w:r w:rsidR="00AB3F46" w:rsidRPr="00722AB5">
        <w:t xml:space="preserve">. </w:t>
      </w:r>
      <w:r w:rsidR="00AB3F46" w:rsidRPr="00722AB5">
        <w:tab/>
      </w:r>
      <w:r w:rsidR="00B41765" w:rsidRPr="00722AB5">
        <w:t>Common Knowledge Review</w:t>
      </w:r>
    </w:p>
    <w:p w14:paraId="26F97A41" w14:textId="77777777" w:rsidR="00C7119F" w:rsidRPr="00722AB5" w:rsidRDefault="00C7119F" w:rsidP="00C7119F">
      <w:r w:rsidRPr="00722AB5">
        <w:t xml:space="preserve">To test your understanding of common knowledge, </w:t>
      </w:r>
      <w:r w:rsidR="00B41765" w:rsidRPr="00722AB5">
        <w:t xml:space="preserve">please select the correct option under each statement. </w:t>
      </w:r>
    </w:p>
    <w:p w14:paraId="4BD3E375" w14:textId="3344098D" w:rsidR="00C7119F" w:rsidRPr="00722AB5" w:rsidRDefault="00C7119F" w:rsidP="00C7119F">
      <w:r w:rsidRPr="00722AB5">
        <w:t xml:space="preserve">1. </w:t>
      </w:r>
      <w:r w:rsidR="00553367" w:rsidRPr="00722AB5">
        <w:rPr>
          <w:i/>
          <w:iCs/>
        </w:rPr>
        <w:t>Keeping Up with the Kardashians</w:t>
      </w:r>
      <w:r w:rsidR="00553367" w:rsidRPr="00722AB5">
        <w:t xml:space="preserve"> has been running on television since 2017</w:t>
      </w:r>
      <w:r w:rsidRPr="00722AB5">
        <w:t xml:space="preserve">. </w:t>
      </w:r>
    </w:p>
    <w:p w14:paraId="1AC9E329" w14:textId="77777777" w:rsidR="00B41765" w:rsidRPr="00722AB5" w:rsidRDefault="00B41765" w:rsidP="00C7119F">
      <w:pPr>
        <w:sectPr w:rsidR="00B41765" w:rsidRPr="00722AB5" w:rsidSect="00A004E2">
          <w:headerReference w:type="even" r:id="rId13"/>
          <w:headerReference w:type="default" r:id="rId14"/>
          <w:footerReference w:type="default" r:id="rId15"/>
          <w:headerReference w:type="first" r:id="rId16"/>
          <w:footerReference w:type="first" r:id="rId17"/>
          <w:pgSz w:w="12240" w:h="15840"/>
          <w:pgMar w:top="1440" w:right="1080" w:bottom="1440" w:left="1080" w:header="720" w:footer="720" w:gutter="0"/>
          <w:cols w:space="720"/>
          <w:titlePg/>
          <w:docGrid w:linePitch="360"/>
        </w:sectPr>
      </w:pPr>
    </w:p>
    <w:p w14:paraId="4E1C65B3" w14:textId="77777777" w:rsidR="00B41765" w:rsidRPr="00722AB5" w:rsidRDefault="00C7119F" w:rsidP="00C7119F">
      <w:r w:rsidRPr="00722AB5">
        <w:t>A. COMMON KNOWLEDGE</w:t>
      </w:r>
    </w:p>
    <w:p w14:paraId="32765AA5" w14:textId="77777777" w:rsidR="00C7119F" w:rsidRPr="00722AB5" w:rsidRDefault="00C7119F" w:rsidP="00C7119F">
      <w:r w:rsidRPr="00722AB5">
        <w:t>B. MUST BE CITED</w:t>
      </w:r>
    </w:p>
    <w:p w14:paraId="018044E3" w14:textId="77777777" w:rsidR="00B41765" w:rsidRPr="00722AB5" w:rsidRDefault="00B41765" w:rsidP="00C7119F">
      <w:pPr>
        <w:sectPr w:rsidR="00B41765" w:rsidRPr="00722AB5" w:rsidSect="00B41765">
          <w:type w:val="continuous"/>
          <w:pgSz w:w="12240" w:h="15840"/>
          <w:pgMar w:top="1440" w:right="1080" w:bottom="1440" w:left="1080" w:header="720" w:footer="720" w:gutter="0"/>
          <w:cols w:num="2" w:space="720"/>
          <w:titlePg/>
          <w:docGrid w:linePitch="360"/>
        </w:sectPr>
      </w:pPr>
    </w:p>
    <w:p w14:paraId="30DF5CE2" w14:textId="40824AB3" w:rsidR="00C7119F" w:rsidRPr="00722AB5" w:rsidRDefault="004344E3" w:rsidP="00B41765">
      <w:pPr>
        <w:spacing w:before="240"/>
      </w:pPr>
      <w:r w:rsidRPr="00722AB5">
        <w:t xml:space="preserve">2. </w:t>
      </w:r>
      <w:r w:rsidR="0005731E" w:rsidRPr="00722AB5">
        <w:t>Ruth Bader Ginsburg served as a justice on the Supreme Court for 27 years until her death in 2020</w:t>
      </w:r>
      <w:r w:rsidR="00C7119F" w:rsidRPr="00722AB5">
        <w:t xml:space="preserve">. </w:t>
      </w:r>
    </w:p>
    <w:p w14:paraId="03FB0839" w14:textId="77777777" w:rsidR="00B41765" w:rsidRPr="00722AB5" w:rsidRDefault="00B41765" w:rsidP="00B41765">
      <w:pPr>
        <w:sectPr w:rsidR="00B41765" w:rsidRPr="00722AB5" w:rsidSect="00B41765">
          <w:type w:val="continuous"/>
          <w:pgSz w:w="12240" w:h="15840"/>
          <w:pgMar w:top="1440" w:right="1080" w:bottom="1440" w:left="1080" w:header="720" w:footer="720" w:gutter="0"/>
          <w:cols w:space="720"/>
          <w:titlePg/>
          <w:docGrid w:linePitch="360"/>
        </w:sectPr>
      </w:pPr>
    </w:p>
    <w:p w14:paraId="50772193" w14:textId="77777777" w:rsidR="00B41765" w:rsidRPr="00722AB5" w:rsidRDefault="00B41765" w:rsidP="00B41765">
      <w:r w:rsidRPr="00722AB5">
        <w:t>A. COMMON KNOWLEDGE</w:t>
      </w:r>
    </w:p>
    <w:p w14:paraId="054FE2B4" w14:textId="77777777" w:rsidR="00B41765" w:rsidRPr="00722AB5" w:rsidRDefault="00B41765" w:rsidP="00B41765">
      <w:r w:rsidRPr="00722AB5">
        <w:t>B. MUST BE CITED</w:t>
      </w:r>
    </w:p>
    <w:p w14:paraId="64B8CA89" w14:textId="77777777" w:rsidR="00B41765" w:rsidRPr="00722AB5" w:rsidRDefault="00B41765" w:rsidP="00C7119F">
      <w:pPr>
        <w:sectPr w:rsidR="00B41765" w:rsidRPr="00722AB5" w:rsidSect="00B41765">
          <w:type w:val="continuous"/>
          <w:pgSz w:w="12240" w:h="15840"/>
          <w:pgMar w:top="1440" w:right="1080" w:bottom="1440" w:left="1080" w:header="720" w:footer="720" w:gutter="0"/>
          <w:cols w:num="2" w:space="720"/>
          <w:titlePg/>
          <w:docGrid w:linePitch="360"/>
        </w:sectPr>
      </w:pPr>
    </w:p>
    <w:p w14:paraId="203EDDFC" w14:textId="77777777" w:rsidR="00C7119F" w:rsidRPr="00722AB5" w:rsidRDefault="00C7119F" w:rsidP="00B41765">
      <w:pPr>
        <w:spacing w:before="240"/>
      </w:pPr>
      <w:r w:rsidRPr="00722AB5">
        <w:t xml:space="preserve">3. Over the past 1,400 to 1,500 years, large earthquakes have occurred at about 150-year intervals on the southern San Andreas Fault. </w:t>
      </w:r>
    </w:p>
    <w:p w14:paraId="26D6DBD3" w14:textId="77777777" w:rsidR="00B41765" w:rsidRPr="00722AB5" w:rsidRDefault="00B41765" w:rsidP="00C7119F">
      <w:pPr>
        <w:sectPr w:rsidR="00B41765" w:rsidRPr="00722AB5" w:rsidSect="00B41765">
          <w:type w:val="continuous"/>
          <w:pgSz w:w="12240" w:h="15840"/>
          <w:pgMar w:top="1440" w:right="1080" w:bottom="1440" w:left="1080" w:header="720" w:footer="720" w:gutter="0"/>
          <w:cols w:space="720"/>
          <w:titlePg/>
          <w:docGrid w:linePitch="360"/>
        </w:sectPr>
      </w:pPr>
    </w:p>
    <w:p w14:paraId="1BBBE7E0" w14:textId="77777777" w:rsidR="00B41765" w:rsidRPr="00722AB5" w:rsidRDefault="00C7119F" w:rsidP="00C7119F">
      <w:r w:rsidRPr="00722AB5">
        <w:t xml:space="preserve">A. COMMON KNOWLEDGE </w:t>
      </w:r>
      <w:r w:rsidRPr="00722AB5">
        <w:tab/>
      </w:r>
    </w:p>
    <w:p w14:paraId="12BB3506" w14:textId="77777777" w:rsidR="00C7119F" w:rsidRPr="00722AB5" w:rsidRDefault="00C7119F" w:rsidP="00C7119F">
      <w:r w:rsidRPr="00722AB5">
        <w:t>B. MUST BE CITED</w:t>
      </w:r>
    </w:p>
    <w:p w14:paraId="32EDE6F2" w14:textId="77777777" w:rsidR="00B41765" w:rsidRPr="00722AB5" w:rsidRDefault="00B41765" w:rsidP="00C7119F">
      <w:pPr>
        <w:sectPr w:rsidR="00B41765" w:rsidRPr="00722AB5" w:rsidSect="00B41765">
          <w:type w:val="continuous"/>
          <w:pgSz w:w="12240" w:h="15840"/>
          <w:pgMar w:top="1440" w:right="1080" w:bottom="1440" w:left="1080" w:header="720" w:footer="720" w:gutter="0"/>
          <w:cols w:num="2" w:space="720"/>
          <w:titlePg/>
          <w:docGrid w:linePitch="360"/>
        </w:sectPr>
      </w:pPr>
    </w:p>
    <w:p w14:paraId="6BC19B7E" w14:textId="20047E76" w:rsidR="00C7119F" w:rsidRPr="00722AB5" w:rsidRDefault="00C7119F" w:rsidP="00B41765">
      <w:pPr>
        <w:spacing w:before="240"/>
      </w:pPr>
      <w:r w:rsidRPr="00722AB5">
        <w:t xml:space="preserve">4. The </w:t>
      </w:r>
      <w:r w:rsidR="0002229E" w:rsidRPr="00722AB5">
        <w:t xml:space="preserve">sitcom, </w:t>
      </w:r>
      <w:r w:rsidR="0002229E" w:rsidRPr="00722AB5">
        <w:rPr>
          <w:i/>
        </w:rPr>
        <w:t>The Office</w:t>
      </w:r>
      <w:r w:rsidR="0002229E" w:rsidRPr="00722AB5">
        <w:t>, was named the best TV series by the American Film Institute in 2006 and 2008</w:t>
      </w:r>
      <w:r w:rsidRPr="00722AB5">
        <w:t xml:space="preserve">. </w:t>
      </w:r>
    </w:p>
    <w:p w14:paraId="7D7718D8" w14:textId="77777777" w:rsidR="00B41765" w:rsidRPr="00722AB5" w:rsidRDefault="00B41765" w:rsidP="00C7119F">
      <w:pPr>
        <w:sectPr w:rsidR="00B41765" w:rsidRPr="00722AB5" w:rsidSect="00B41765">
          <w:type w:val="continuous"/>
          <w:pgSz w:w="12240" w:h="15840"/>
          <w:pgMar w:top="1440" w:right="1080" w:bottom="1440" w:left="1080" w:header="720" w:footer="720" w:gutter="0"/>
          <w:cols w:space="720"/>
          <w:titlePg/>
          <w:docGrid w:linePitch="360"/>
        </w:sectPr>
      </w:pPr>
    </w:p>
    <w:p w14:paraId="5D012235" w14:textId="77777777" w:rsidR="00B41765" w:rsidRPr="00722AB5" w:rsidRDefault="00C7119F" w:rsidP="00C7119F">
      <w:r w:rsidRPr="00722AB5">
        <w:t xml:space="preserve">A. COMMON KNOWLEDGE </w:t>
      </w:r>
      <w:r w:rsidRPr="00722AB5">
        <w:tab/>
      </w:r>
    </w:p>
    <w:p w14:paraId="0F8A4251" w14:textId="77777777" w:rsidR="00C7119F" w:rsidRPr="00722AB5" w:rsidRDefault="00C7119F" w:rsidP="00C7119F">
      <w:r w:rsidRPr="00722AB5">
        <w:t>B. MUST BE CITED</w:t>
      </w:r>
    </w:p>
    <w:p w14:paraId="461EE8F4" w14:textId="77777777" w:rsidR="00B41765" w:rsidRPr="00722AB5" w:rsidRDefault="00B41765" w:rsidP="00C7119F">
      <w:pPr>
        <w:sectPr w:rsidR="00B41765" w:rsidRPr="00722AB5" w:rsidSect="00B41765">
          <w:type w:val="continuous"/>
          <w:pgSz w:w="12240" w:h="15840"/>
          <w:pgMar w:top="1440" w:right="1080" w:bottom="1440" w:left="1080" w:header="720" w:footer="720" w:gutter="0"/>
          <w:cols w:num="2" w:space="720"/>
          <w:titlePg/>
          <w:docGrid w:linePitch="360"/>
        </w:sectPr>
      </w:pPr>
    </w:p>
    <w:p w14:paraId="2ADBB614" w14:textId="77777777" w:rsidR="00C7119F" w:rsidRPr="00722AB5" w:rsidRDefault="00C7119F" w:rsidP="00B41765">
      <w:pPr>
        <w:spacing w:before="240"/>
      </w:pPr>
      <w:r w:rsidRPr="00722AB5">
        <w:t xml:space="preserve">5. Direct health costs attributable to obesity have been estimated at $52 billion in1995 and $75 billion in 2003. </w:t>
      </w:r>
    </w:p>
    <w:p w14:paraId="49E4E426" w14:textId="77777777" w:rsidR="00B41765" w:rsidRPr="00722AB5" w:rsidRDefault="00B41765" w:rsidP="00C7119F">
      <w:pPr>
        <w:sectPr w:rsidR="00B41765" w:rsidRPr="00722AB5" w:rsidSect="00B41765">
          <w:type w:val="continuous"/>
          <w:pgSz w:w="12240" w:h="15840"/>
          <w:pgMar w:top="1440" w:right="1080" w:bottom="1440" w:left="1080" w:header="720" w:footer="720" w:gutter="0"/>
          <w:cols w:space="720"/>
          <w:titlePg/>
          <w:docGrid w:linePitch="360"/>
        </w:sectPr>
      </w:pPr>
    </w:p>
    <w:p w14:paraId="6D115933" w14:textId="77777777" w:rsidR="00B41765" w:rsidRPr="00722AB5" w:rsidRDefault="00C7119F" w:rsidP="00C7119F">
      <w:r w:rsidRPr="00722AB5">
        <w:t xml:space="preserve">A. COMMON KNOWLEDGE </w:t>
      </w:r>
      <w:r w:rsidRPr="00722AB5">
        <w:tab/>
      </w:r>
    </w:p>
    <w:p w14:paraId="4D97D9BC" w14:textId="77777777" w:rsidR="00C7119F" w:rsidRPr="00722AB5" w:rsidRDefault="00C7119F" w:rsidP="00C7119F">
      <w:r w:rsidRPr="00722AB5">
        <w:t xml:space="preserve">B. MUST BE CITED </w:t>
      </w:r>
    </w:p>
    <w:p w14:paraId="5588E3D4" w14:textId="77777777" w:rsidR="00B41765" w:rsidRPr="00722AB5" w:rsidRDefault="00B41765" w:rsidP="00C7119F">
      <w:pPr>
        <w:rPr>
          <w:i/>
          <w:iCs/>
        </w:rPr>
        <w:sectPr w:rsidR="00B41765" w:rsidRPr="00722AB5" w:rsidSect="00B41765">
          <w:type w:val="continuous"/>
          <w:pgSz w:w="12240" w:h="15840"/>
          <w:pgMar w:top="1440" w:right="1080" w:bottom="1440" w:left="1080" w:header="720" w:footer="720" w:gutter="0"/>
          <w:cols w:num="2" w:space="720"/>
          <w:titlePg/>
          <w:docGrid w:linePitch="360"/>
        </w:sectPr>
      </w:pPr>
    </w:p>
    <w:p w14:paraId="7F991062" w14:textId="77777777" w:rsidR="00C7119F" w:rsidRPr="00722AB5" w:rsidRDefault="00C7119F" w:rsidP="00B41765">
      <w:r w:rsidRPr="00722AB5">
        <w:t xml:space="preserve">6. Geologists believe sea levels could rise between seven and 23 inches by the end of the century if current warming trends continue. </w:t>
      </w:r>
    </w:p>
    <w:p w14:paraId="2E166DAC" w14:textId="77777777" w:rsidR="00B41765" w:rsidRPr="00722AB5" w:rsidRDefault="00B41765" w:rsidP="00B41765">
      <w:pPr>
        <w:sectPr w:rsidR="00B41765" w:rsidRPr="00722AB5" w:rsidSect="00B41765">
          <w:type w:val="continuous"/>
          <w:pgSz w:w="12240" w:h="15840"/>
          <w:pgMar w:top="1440" w:right="1080" w:bottom="1440" w:left="1080" w:header="720" w:footer="720" w:gutter="0"/>
          <w:cols w:space="720"/>
          <w:titlePg/>
          <w:docGrid w:linePitch="360"/>
        </w:sectPr>
      </w:pPr>
    </w:p>
    <w:p w14:paraId="2D7A32E2" w14:textId="77777777" w:rsidR="00B41765" w:rsidRPr="00722AB5" w:rsidRDefault="00B41765" w:rsidP="00B41765">
      <w:r w:rsidRPr="00722AB5">
        <w:t xml:space="preserve">A. COMMON KNOWLEDGE </w:t>
      </w:r>
      <w:r w:rsidRPr="00722AB5">
        <w:tab/>
      </w:r>
    </w:p>
    <w:p w14:paraId="1F634372" w14:textId="37486743" w:rsidR="00B41765" w:rsidRPr="00722AB5" w:rsidRDefault="00722AB5" w:rsidP="00C7119F">
      <w:pPr>
        <w:sectPr w:rsidR="00B41765" w:rsidRPr="00722AB5" w:rsidSect="00B41765">
          <w:type w:val="continuous"/>
          <w:pgSz w:w="12240" w:h="15840"/>
          <w:pgMar w:top="1440" w:right="1080" w:bottom="1440" w:left="1080" w:header="720" w:footer="720" w:gutter="0"/>
          <w:cols w:num="2" w:space="720"/>
          <w:titlePg/>
          <w:docGrid w:linePitch="360"/>
        </w:sectPr>
      </w:pPr>
      <w:r>
        <w:t>B. MUST BE CITED</w:t>
      </w:r>
    </w:p>
    <w:p w14:paraId="500526BA" w14:textId="5D33277B" w:rsidR="00C7119F" w:rsidRPr="00722AB5" w:rsidRDefault="00C7119F" w:rsidP="00B41765">
      <w:pPr>
        <w:spacing w:before="240"/>
      </w:pPr>
      <w:r w:rsidRPr="00722AB5">
        <w:lastRenderedPageBreak/>
        <w:t>7. The world will invest some $20 trillion in new</w:t>
      </w:r>
      <w:r w:rsidR="00D9305B" w:rsidRPr="00722AB5">
        <w:t xml:space="preserve"> energy research over the next twenty-five</w:t>
      </w:r>
      <w:r w:rsidRPr="00722AB5">
        <w:t xml:space="preserve"> years in an attempt to slow the effects of global warming. </w:t>
      </w:r>
    </w:p>
    <w:p w14:paraId="70AB80E3" w14:textId="77777777" w:rsidR="00B41765" w:rsidRPr="00722AB5" w:rsidRDefault="00B41765" w:rsidP="00B41765">
      <w:pPr>
        <w:sectPr w:rsidR="00B41765" w:rsidRPr="00722AB5" w:rsidSect="00B41765">
          <w:type w:val="continuous"/>
          <w:pgSz w:w="12240" w:h="15840"/>
          <w:pgMar w:top="1440" w:right="1080" w:bottom="1440" w:left="1080" w:header="720" w:footer="720" w:gutter="0"/>
          <w:cols w:space="720"/>
          <w:titlePg/>
          <w:docGrid w:linePitch="360"/>
        </w:sectPr>
      </w:pPr>
    </w:p>
    <w:p w14:paraId="7E7C8410" w14:textId="77777777" w:rsidR="00B41765" w:rsidRPr="00722AB5" w:rsidRDefault="00B41765" w:rsidP="00B41765">
      <w:r w:rsidRPr="00722AB5">
        <w:t xml:space="preserve">A. COMMON KNOWLEDGE </w:t>
      </w:r>
      <w:r w:rsidRPr="00722AB5">
        <w:tab/>
      </w:r>
    </w:p>
    <w:p w14:paraId="09E366E8" w14:textId="77777777" w:rsidR="00B41765" w:rsidRPr="00722AB5" w:rsidRDefault="00B41765" w:rsidP="00B41765">
      <w:pPr>
        <w:sectPr w:rsidR="00B41765" w:rsidRPr="00722AB5" w:rsidSect="00B41765">
          <w:type w:val="continuous"/>
          <w:pgSz w:w="12240" w:h="15840"/>
          <w:pgMar w:top="1440" w:right="1080" w:bottom="1440" w:left="1080" w:header="720" w:footer="720" w:gutter="0"/>
          <w:cols w:num="2" w:space="720"/>
          <w:titlePg/>
          <w:docGrid w:linePitch="360"/>
        </w:sectPr>
      </w:pPr>
      <w:r w:rsidRPr="00722AB5">
        <w:t xml:space="preserve">B. MUST BE CITED </w:t>
      </w:r>
    </w:p>
    <w:p w14:paraId="73EF86F4" w14:textId="62DC3D56" w:rsidR="00C7119F" w:rsidRPr="00722AB5" w:rsidRDefault="00C7119F" w:rsidP="00B41765">
      <w:pPr>
        <w:spacing w:before="240"/>
      </w:pPr>
      <w:r w:rsidRPr="00722AB5">
        <w:t xml:space="preserve">8. </w:t>
      </w:r>
      <w:r w:rsidR="00DD0D0B" w:rsidRPr="00722AB5">
        <w:t>The United States is 245 years old as of 2021</w:t>
      </w:r>
      <w:r w:rsidRPr="00722AB5">
        <w:t xml:space="preserve">. </w:t>
      </w:r>
    </w:p>
    <w:p w14:paraId="47193314" w14:textId="77777777" w:rsidR="00B41765" w:rsidRPr="00722AB5" w:rsidRDefault="00B41765" w:rsidP="00B41765">
      <w:pPr>
        <w:sectPr w:rsidR="00B41765" w:rsidRPr="00722AB5" w:rsidSect="00B41765">
          <w:type w:val="continuous"/>
          <w:pgSz w:w="12240" w:h="15840"/>
          <w:pgMar w:top="1440" w:right="1080" w:bottom="1440" w:left="1080" w:header="720" w:footer="720" w:gutter="0"/>
          <w:cols w:space="720"/>
          <w:titlePg/>
          <w:docGrid w:linePitch="360"/>
        </w:sectPr>
      </w:pPr>
    </w:p>
    <w:p w14:paraId="2CC96A99" w14:textId="77777777" w:rsidR="00B41765" w:rsidRPr="00722AB5" w:rsidRDefault="00B41765" w:rsidP="00B41765">
      <w:r w:rsidRPr="00722AB5">
        <w:t xml:space="preserve">A. COMMON KNOWLEDGE </w:t>
      </w:r>
      <w:r w:rsidRPr="00722AB5">
        <w:tab/>
      </w:r>
    </w:p>
    <w:p w14:paraId="460B2B60" w14:textId="77777777" w:rsidR="00B41765" w:rsidRPr="00722AB5" w:rsidRDefault="00B41765" w:rsidP="00B41765">
      <w:r w:rsidRPr="00722AB5">
        <w:t xml:space="preserve">B. MUST BE CITED </w:t>
      </w:r>
    </w:p>
    <w:p w14:paraId="358BD9C4" w14:textId="77777777" w:rsidR="00B41765" w:rsidRPr="00722AB5" w:rsidRDefault="00B41765" w:rsidP="008A0DAC">
      <w:pPr>
        <w:spacing w:line="360" w:lineRule="auto"/>
        <w:ind w:left="720" w:hanging="720"/>
        <w:sectPr w:rsidR="00B41765" w:rsidRPr="00722AB5" w:rsidSect="00B41765">
          <w:type w:val="continuous"/>
          <w:pgSz w:w="12240" w:h="15840"/>
          <w:pgMar w:top="1440" w:right="1080" w:bottom="1440" w:left="1080" w:header="720" w:footer="720" w:gutter="0"/>
          <w:cols w:num="2" w:space="720"/>
          <w:titlePg/>
          <w:docGrid w:linePitch="360"/>
        </w:sectPr>
      </w:pPr>
    </w:p>
    <w:p w14:paraId="512E1084" w14:textId="77777777" w:rsidR="00B41765" w:rsidRPr="00722AB5" w:rsidRDefault="006925A7" w:rsidP="00B41765">
      <w:pPr>
        <w:pStyle w:val="Heading2"/>
      </w:pPr>
      <w:sdt>
        <w:sdtPr>
          <w:rPr>
            <w:i w:val="0"/>
          </w:rPr>
          <w:id w:val="1009260373"/>
          <w14:checkbox>
            <w14:checked w14:val="0"/>
            <w14:checkedState w14:val="2612" w14:font="MS Gothic"/>
            <w14:uncheckedState w14:val="2610" w14:font="MS Gothic"/>
          </w14:checkbox>
        </w:sdtPr>
        <w:sdtEndPr/>
        <w:sdtContent>
          <w:r w:rsidR="00832108" w:rsidRPr="00722AB5">
            <w:rPr>
              <w:rFonts w:ascii="MS Gothic" w:eastAsia="MS Gothic" w:hAnsi="MS Gothic" w:hint="eastAsia"/>
              <w:i w:val="0"/>
            </w:rPr>
            <w:t>☐</w:t>
          </w:r>
        </w:sdtContent>
      </w:sdt>
      <w:r w:rsidR="004344E3" w:rsidRPr="00722AB5">
        <w:t xml:space="preserve"> 4.</w:t>
      </w:r>
      <w:r w:rsidR="004344E3" w:rsidRPr="00722AB5">
        <w:tab/>
      </w:r>
      <w:r w:rsidR="00B41765" w:rsidRPr="00722AB5">
        <w:t>Apply What You Have Learned</w:t>
      </w:r>
    </w:p>
    <w:p w14:paraId="6F3C6966" w14:textId="77777777" w:rsidR="008A0DAC" w:rsidRPr="00722AB5" w:rsidRDefault="008A0DAC" w:rsidP="00B41765">
      <w:r w:rsidRPr="00722AB5">
        <w:t xml:space="preserve">Read each scenario and answer the questions, deciding what </w:t>
      </w:r>
      <w:proofErr w:type="gramStart"/>
      <w:r w:rsidRPr="00722AB5">
        <w:rPr>
          <w:u w:val="single"/>
        </w:rPr>
        <w:t>is</w:t>
      </w:r>
      <w:r w:rsidRPr="00722AB5">
        <w:t xml:space="preserve"> plagiarism</w:t>
      </w:r>
      <w:proofErr w:type="gramEnd"/>
      <w:r w:rsidRPr="00722AB5">
        <w:t xml:space="preserve"> and what </w:t>
      </w:r>
      <w:r w:rsidRPr="00722AB5">
        <w:rPr>
          <w:u w:val="single"/>
        </w:rPr>
        <w:t>is not</w:t>
      </w:r>
      <w:r w:rsidRPr="00722AB5">
        <w:t xml:space="preserve"> plagiarism. Be prepared to defend your answers.  </w:t>
      </w:r>
    </w:p>
    <w:p w14:paraId="7BA458E6" w14:textId="77777777" w:rsidR="008A0DAC" w:rsidRPr="00722AB5" w:rsidRDefault="008A0DAC" w:rsidP="00B41765">
      <w:pPr>
        <w:spacing w:before="240"/>
      </w:pPr>
      <w:r w:rsidRPr="00722AB5">
        <w:rPr>
          <w:b/>
        </w:rPr>
        <w:t>Scenario 1</w:t>
      </w:r>
      <w:r w:rsidRPr="00722AB5">
        <w:t xml:space="preserve">:  </w:t>
      </w:r>
      <w:r w:rsidR="001B56DB" w:rsidRPr="00722AB5">
        <w:t>Ursula</w:t>
      </w:r>
      <w:r w:rsidRPr="00722AB5">
        <w:t xml:space="preserve"> has been working on her essay with a tutor in the Writing Center.  She has been going to the Writing Center as often as possible, and she has noticed that the tutor offers a lot of good advice for her essay. Sometimes the tutor </w:t>
      </w:r>
      <w:r w:rsidR="00030B23" w:rsidRPr="00722AB5">
        <w:t xml:space="preserve">writes suggestions for </w:t>
      </w:r>
      <w:r w:rsidR="001B56DB" w:rsidRPr="00722AB5">
        <w:t>Ursula</w:t>
      </w:r>
      <w:r w:rsidRPr="00722AB5">
        <w:t xml:space="preserve"> </w:t>
      </w:r>
      <w:r w:rsidR="00030B23" w:rsidRPr="00722AB5">
        <w:t>during the tutorial session</w:t>
      </w:r>
      <w:r w:rsidRPr="00722AB5">
        <w:t xml:space="preserve">.  When this happens, </w:t>
      </w:r>
      <w:r w:rsidR="001B56DB" w:rsidRPr="00722AB5">
        <w:t>Ursula</w:t>
      </w:r>
      <w:r w:rsidRPr="00722AB5">
        <w:t xml:space="preserve"> copies these sentences and phrases down and later puts them into her essay.  If </w:t>
      </w:r>
      <w:r w:rsidR="001B56DB" w:rsidRPr="00722AB5">
        <w:t>Ursula</w:t>
      </w:r>
      <w:r w:rsidRPr="00722AB5">
        <w:t xml:space="preserve"> turns this essay into her teacher, is </w:t>
      </w:r>
      <w:r w:rsidR="001B56DB" w:rsidRPr="00722AB5">
        <w:t>this an example of plagiarism?  Why or</w:t>
      </w:r>
      <w:r w:rsidRPr="00722AB5">
        <w:t xml:space="preserve"> why not?</w:t>
      </w:r>
    </w:p>
    <w:p w14:paraId="221C022D" w14:textId="21C50C5D" w:rsidR="00DD0D0B" w:rsidRPr="00722AB5" w:rsidRDefault="008A0DAC" w:rsidP="00DD0D0B">
      <w:pPr>
        <w:spacing w:before="720"/>
      </w:pPr>
      <w:r w:rsidRPr="00722AB5">
        <w:rPr>
          <w:b/>
        </w:rPr>
        <w:t xml:space="preserve">Scenario 2:  </w:t>
      </w:r>
      <w:r w:rsidR="00DD0D0B" w:rsidRPr="00722AB5">
        <w:t xml:space="preserve">Because of her busy schedule, </w:t>
      </w:r>
      <w:proofErr w:type="spellStart"/>
      <w:r w:rsidR="00DD0D0B" w:rsidRPr="00722AB5">
        <w:t>Minyi</w:t>
      </w:r>
      <w:proofErr w:type="spellEnd"/>
      <w:r w:rsidR="00DD0D0B" w:rsidRPr="00722AB5">
        <w:rPr>
          <w:b/>
        </w:rPr>
        <w:t xml:space="preserve"> </w:t>
      </w:r>
      <w:r w:rsidR="00DD0D0B" w:rsidRPr="00722AB5">
        <w:t>puts off writing a research paper until the night before the deadline and, as a result, doesn’t take the time to identify the sources of borrowed words and ideas in her paper. Is this an example of plagiarism?  Why or why not?</w:t>
      </w:r>
    </w:p>
    <w:p w14:paraId="1835B5AD" w14:textId="381F4161" w:rsidR="008A0DAC" w:rsidRPr="00722AB5" w:rsidRDefault="008A0DAC" w:rsidP="00B41765">
      <w:pPr>
        <w:spacing w:before="720"/>
      </w:pPr>
      <w:r w:rsidRPr="00722AB5">
        <w:rPr>
          <w:b/>
        </w:rPr>
        <w:t xml:space="preserve">Scenario 3:  </w:t>
      </w:r>
      <w:r w:rsidR="003B50E0" w:rsidRPr="00722AB5">
        <w:t>David</w:t>
      </w:r>
      <w:r w:rsidRPr="00722AB5">
        <w:t xml:space="preserve"> has a friend read his essays.  The friend </w:t>
      </w:r>
      <w:r w:rsidR="00E56758" w:rsidRPr="00722AB5">
        <w:t>mostly helps David organize his paper</w:t>
      </w:r>
      <w:r w:rsidRPr="00722AB5">
        <w:t>.  On this last paper, the friend</w:t>
      </w:r>
      <w:r w:rsidR="00DD0D0B" w:rsidRPr="00722AB5">
        <w:t xml:space="preserve"> suggested some ideas on how David could organize his body paragraph</w:t>
      </w:r>
      <w:r w:rsidR="003B50E0" w:rsidRPr="00722AB5">
        <w:t>.</w:t>
      </w:r>
      <w:r w:rsidR="00DD0D0B" w:rsidRPr="00722AB5">
        <w:t xml:space="preserve"> David listened to his friend’s suggestions but checked that all of his analytical ideas were originally his own.</w:t>
      </w:r>
      <w:r w:rsidR="003B50E0" w:rsidRPr="00722AB5">
        <w:t xml:space="preserve">  If David</w:t>
      </w:r>
      <w:r w:rsidRPr="00722AB5">
        <w:t xml:space="preserve"> turns this paper into his teacher, is </w:t>
      </w:r>
      <w:r w:rsidR="001B56DB" w:rsidRPr="00722AB5">
        <w:t>this an example of plagiarism?  Why or</w:t>
      </w:r>
      <w:r w:rsidRPr="00722AB5">
        <w:t xml:space="preserve"> why not?</w:t>
      </w:r>
    </w:p>
    <w:p w14:paraId="5F875CD3" w14:textId="77777777" w:rsidR="008A0DAC" w:rsidRPr="00722AB5" w:rsidRDefault="008A0DAC" w:rsidP="00B41765">
      <w:pPr>
        <w:spacing w:before="720"/>
      </w:pPr>
      <w:r w:rsidRPr="00722AB5">
        <w:rPr>
          <w:b/>
        </w:rPr>
        <w:t xml:space="preserve">Scenario 4:  </w:t>
      </w:r>
      <w:r w:rsidR="003B50E0" w:rsidRPr="00722AB5">
        <w:t>Andrea</w:t>
      </w:r>
      <w:r w:rsidRPr="00722AB5">
        <w:t xml:space="preserve"> is writing a paper for her nutrition class.  She knows that her roommate took the class last semester. She asks her roommate for help with the essay. She ends up using a lot of her roommate’s ideas and even parts of her essay</w:t>
      </w:r>
      <w:r w:rsidR="003B50E0" w:rsidRPr="00722AB5">
        <w:t>. Andrea</w:t>
      </w:r>
      <w:r w:rsidRPr="00722AB5">
        <w:t xml:space="preserve"> later turns t</w:t>
      </w:r>
      <w:r w:rsidR="003B50E0" w:rsidRPr="00722AB5">
        <w:t xml:space="preserve">he paper in for credit.  Is </w:t>
      </w:r>
      <w:r w:rsidR="001B56DB" w:rsidRPr="00722AB5">
        <w:t>this an example of</w:t>
      </w:r>
      <w:r w:rsidRPr="00722AB5">
        <w:t xml:space="preserve"> pla</w:t>
      </w:r>
      <w:r w:rsidR="001B56DB" w:rsidRPr="00722AB5">
        <w:t xml:space="preserve">giarism?  Why or </w:t>
      </w:r>
      <w:r w:rsidRPr="00722AB5">
        <w:t>why not?</w:t>
      </w:r>
    </w:p>
    <w:p w14:paraId="67010695" w14:textId="0A16CC3F" w:rsidR="003B50E0" w:rsidRPr="00722AB5" w:rsidRDefault="008A0DAC" w:rsidP="00B41765">
      <w:pPr>
        <w:spacing w:before="720"/>
      </w:pPr>
      <w:r w:rsidRPr="00722AB5">
        <w:rPr>
          <w:b/>
        </w:rPr>
        <w:t xml:space="preserve">Scenario 5:  </w:t>
      </w:r>
      <w:r w:rsidR="00AD23D5" w:rsidRPr="00722AB5">
        <w:t>As Annie writes her research paper, she remembers to cite the author’s last name for her sources, but she forgets to include the page numbers for each source citation.</w:t>
      </w:r>
      <w:r w:rsidR="001B56DB" w:rsidRPr="00722AB5">
        <w:t xml:space="preserve"> Is this an example of plagiarism?  Why or why not?</w:t>
      </w:r>
    </w:p>
    <w:p w14:paraId="2D666C9A" w14:textId="51E0A30F" w:rsidR="00B41765" w:rsidRPr="00722AB5" w:rsidRDefault="006925A7" w:rsidP="00B41765">
      <w:pPr>
        <w:pStyle w:val="Heading2"/>
        <w:spacing w:before="480"/>
      </w:pPr>
      <w:sdt>
        <w:sdtPr>
          <w:rPr>
            <w:i w:val="0"/>
          </w:rPr>
          <w:id w:val="1753704949"/>
          <w14:checkbox>
            <w14:checked w14:val="0"/>
            <w14:checkedState w14:val="2612" w14:font="MS Gothic"/>
            <w14:uncheckedState w14:val="2610" w14:font="MS Gothic"/>
          </w14:checkbox>
        </w:sdtPr>
        <w:sdtEndPr/>
        <w:sdtContent>
          <w:r w:rsidR="00DD0D0B" w:rsidRPr="00722AB5">
            <w:rPr>
              <w:rFonts w:ascii="MS Gothic" w:eastAsia="MS Gothic" w:hAnsi="MS Gothic" w:hint="eastAsia"/>
              <w:i w:val="0"/>
            </w:rPr>
            <w:t>☐</w:t>
          </w:r>
        </w:sdtContent>
      </w:sdt>
      <w:r w:rsidR="009B3BC8" w:rsidRPr="00722AB5">
        <w:t xml:space="preserve"> </w:t>
      </w:r>
      <w:r w:rsidR="00AA0985" w:rsidRPr="00722AB5">
        <w:t>5</w:t>
      </w:r>
      <w:r w:rsidR="009B3BC8" w:rsidRPr="00722AB5">
        <w:t>.</w:t>
      </w:r>
      <w:r w:rsidR="009B3BC8" w:rsidRPr="00722AB5">
        <w:tab/>
      </w:r>
      <w:r w:rsidR="00AB3F46" w:rsidRPr="00722AB5">
        <w:t>Review</w:t>
      </w:r>
    </w:p>
    <w:p w14:paraId="4D612E0E" w14:textId="1AE4B0B3" w:rsidR="006906FE" w:rsidRPr="00722AB5" w:rsidRDefault="00AB27ED" w:rsidP="00B41765">
      <w:pPr>
        <w:spacing w:before="240"/>
      </w:pPr>
      <w:r w:rsidRPr="00722AB5">
        <w:t xml:space="preserve">Go to https://mtsac2.mywconline.com and use the </w:t>
      </w:r>
      <w:hyperlink r:id="rId18" w:history="1">
        <w:r w:rsidRPr="00722AB5">
          <w:rPr>
            <w:rStyle w:val="Hyperlink"/>
          </w:rPr>
          <w:t>Mt. SAC Writing Center Appointment System</w:t>
        </w:r>
      </w:hyperlink>
      <w:r w:rsidRPr="00722AB5">
        <w:t xml:space="preserve"> to make a DLA appointment, or sign-up to see a tutor on the “</w:t>
      </w:r>
      <w:r w:rsidRPr="00722AB5">
        <w:rPr>
          <w:rStyle w:val="Strong"/>
        </w:rPr>
        <w:t>Walk-in</w:t>
      </w:r>
      <w:r w:rsidRPr="00722AB5">
        <w:t>” list in the Writing Center</w:t>
      </w:r>
      <w:r w:rsidR="00995039" w:rsidRPr="00722AB5">
        <w:rPr>
          <w:color w:val="000000"/>
        </w:rPr>
        <w:t>.</w:t>
      </w:r>
      <w:r w:rsidR="00EB0E55" w:rsidRPr="00722AB5">
        <w:rPr>
          <w:color w:val="000000"/>
        </w:rPr>
        <w:t xml:space="preserve"> </w:t>
      </w:r>
      <w:r w:rsidR="009B3BC8" w:rsidRPr="00722AB5">
        <w:t>During your session with a</w:t>
      </w:r>
      <w:r w:rsidR="00782234" w:rsidRPr="00722AB5">
        <w:t xml:space="preserve"> </w:t>
      </w:r>
      <w:r w:rsidR="00AB3F46" w:rsidRPr="00722AB5">
        <w:t xml:space="preserve">tutor, </w:t>
      </w:r>
      <w:r w:rsidR="00164809" w:rsidRPr="00722AB5">
        <w:t>discuss plagiarism</w:t>
      </w:r>
      <w:r w:rsidR="00212F50" w:rsidRPr="00722AB5">
        <w:t>. R</w:t>
      </w:r>
      <w:r w:rsidR="00AB3F46" w:rsidRPr="00722AB5">
        <w:t xml:space="preserve">efer to </w:t>
      </w:r>
      <w:r w:rsidR="00164809" w:rsidRPr="00722AB5">
        <w:t>the completed activities</w:t>
      </w:r>
      <w:r w:rsidR="00782234" w:rsidRPr="00722AB5">
        <w:t xml:space="preserve"> and </w:t>
      </w:r>
      <w:r w:rsidR="00AB3F46" w:rsidRPr="00722AB5">
        <w:t xml:space="preserve">explain </w:t>
      </w:r>
      <w:r w:rsidR="00164809" w:rsidRPr="00722AB5">
        <w:t>your understanding of plagiarism</w:t>
      </w:r>
      <w:r w:rsidR="00AB3F46" w:rsidRPr="00722AB5">
        <w:t>.</w:t>
      </w:r>
    </w:p>
    <w:tbl>
      <w:tblPr>
        <w:tblStyle w:val="TableGrid"/>
        <w:tblW w:w="0" w:type="auto"/>
        <w:tblLook w:val="04A0" w:firstRow="1" w:lastRow="0" w:firstColumn="1" w:lastColumn="0" w:noHBand="0" w:noVBand="1"/>
        <w:tblDescription w:val="Sign and date in the space provided."/>
      </w:tblPr>
      <w:tblGrid>
        <w:gridCol w:w="6750"/>
        <w:gridCol w:w="3320"/>
      </w:tblGrid>
      <w:tr w:rsidR="00995039" w:rsidRPr="00722AB5" w14:paraId="5A60F015" w14:textId="77777777" w:rsidTr="003B5828">
        <w:trPr>
          <w:tblHeader/>
        </w:trPr>
        <w:tc>
          <w:tcPr>
            <w:tcW w:w="6750" w:type="dxa"/>
            <w:tcBorders>
              <w:top w:val="nil"/>
              <w:left w:val="nil"/>
              <w:bottom w:val="nil"/>
              <w:right w:val="nil"/>
            </w:tcBorders>
          </w:tcPr>
          <w:p w14:paraId="2430AE52" w14:textId="77777777" w:rsidR="00995039" w:rsidRPr="00722AB5" w:rsidRDefault="00995039" w:rsidP="00AF1891">
            <w:pPr>
              <w:rPr>
                <w:color w:val="FFFFFF" w:themeColor="background1"/>
                <w:sz w:val="2"/>
                <w:szCs w:val="2"/>
              </w:rPr>
            </w:pPr>
            <w:r w:rsidRPr="00722AB5">
              <w:rPr>
                <w:color w:val="FFFFFF" w:themeColor="background1"/>
                <w:sz w:val="2"/>
                <w:szCs w:val="2"/>
              </w:rPr>
              <w:t>Sign and date in the space below.</w:t>
            </w:r>
          </w:p>
        </w:tc>
        <w:tc>
          <w:tcPr>
            <w:tcW w:w="3320" w:type="dxa"/>
            <w:tcBorders>
              <w:top w:val="nil"/>
              <w:left w:val="nil"/>
              <w:bottom w:val="nil"/>
              <w:right w:val="nil"/>
            </w:tcBorders>
          </w:tcPr>
          <w:p w14:paraId="7A9C5474" w14:textId="77777777" w:rsidR="00995039" w:rsidRPr="00722AB5" w:rsidRDefault="00995039" w:rsidP="00AF1891">
            <w:pPr>
              <w:rPr>
                <w:color w:val="FFFFFF" w:themeColor="background1"/>
                <w:sz w:val="2"/>
                <w:szCs w:val="2"/>
              </w:rPr>
            </w:pPr>
          </w:p>
        </w:tc>
      </w:tr>
      <w:tr w:rsidR="00995039" w:rsidRPr="00722AB5" w14:paraId="63959F91" w14:textId="77777777" w:rsidTr="003B5828">
        <w:tc>
          <w:tcPr>
            <w:tcW w:w="6750" w:type="dxa"/>
            <w:tcBorders>
              <w:top w:val="nil"/>
              <w:left w:val="nil"/>
              <w:right w:val="nil"/>
            </w:tcBorders>
          </w:tcPr>
          <w:p w14:paraId="53E73EE7" w14:textId="77777777" w:rsidR="00995039" w:rsidRPr="00722AB5" w:rsidRDefault="00995039" w:rsidP="004557DE">
            <w:pPr>
              <w:spacing w:before="120" w:after="0"/>
            </w:pPr>
            <w:r w:rsidRPr="00722AB5">
              <w:t>Student’s signature:</w:t>
            </w:r>
          </w:p>
        </w:tc>
        <w:tc>
          <w:tcPr>
            <w:tcW w:w="3320" w:type="dxa"/>
            <w:tcBorders>
              <w:top w:val="nil"/>
              <w:left w:val="nil"/>
              <w:right w:val="nil"/>
            </w:tcBorders>
          </w:tcPr>
          <w:p w14:paraId="6965059F" w14:textId="77777777" w:rsidR="00995039" w:rsidRPr="00722AB5" w:rsidRDefault="00995039" w:rsidP="004557DE">
            <w:pPr>
              <w:spacing w:before="120" w:after="0"/>
            </w:pPr>
            <w:r w:rsidRPr="00722AB5">
              <w:t>Date:</w:t>
            </w:r>
          </w:p>
        </w:tc>
      </w:tr>
      <w:tr w:rsidR="00995039" w:rsidRPr="00722AB5" w14:paraId="4F18DDE6" w14:textId="77777777" w:rsidTr="003B5828">
        <w:tc>
          <w:tcPr>
            <w:tcW w:w="6750" w:type="dxa"/>
            <w:tcBorders>
              <w:left w:val="nil"/>
              <w:right w:val="nil"/>
            </w:tcBorders>
          </w:tcPr>
          <w:p w14:paraId="7E1772B6" w14:textId="77777777" w:rsidR="00995039" w:rsidRPr="00722AB5" w:rsidRDefault="00995039" w:rsidP="004557DE">
            <w:pPr>
              <w:spacing w:before="120" w:after="0"/>
            </w:pPr>
            <w:r w:rsidRPr="00722AB5">
              <w:t>Tutor’s Signature:</w:t>
            </w:r>
          </w:p>
        </w:tc>
        <w:tc>
          <w:tcPr>
            <w:tcW w:w="3320" w:type="dxa"/>
            <w:tcBorders>
              <w:left w:val="nil"/>
              <w:right w:val="nil"/>
            </w:tcBorders>
          </w:tcPr>
          <w:p w14:paraId="6498A5AE" w14:textId="77777777" w:rsidR="00995039" w:rsidRPr="00722AB5" w:rsidRDefault="00995039" w:rsidP="004557DE">
            <w:pPr>
              <w:spacing w:before="120" w:after="0"/>
            </w:pPr>
            <w:r w:rsidRPr="00722AB5">
              <w:t>Date:</w:t>
            </w:r>
          </w:p>
        </w:tc>
      </w:tr>
    </w:tbl>
    <w:p w14:paraId="0805AAA8" w14:textId="77777777" w:rsidR="00995039" w:rsidRPr="00722AB5" w:rsidRDefault="00995039" w:rsidP="00DD0D0B">
      <w:pPr>
        <w:spacing w:before="120"/>
        <w:rPr>
          <w:rStyle w:val="FooterChar"/>
          <w:i/>
          <w:sz w:val="20"/>
        </w:rPr>
      </w:pPr>
      <w:r w:rsidRPr="00722AB5">
        <w:rPr>
          <w:rStyle w:val="FooterChar"/>
          <w:i/>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9" w:history="1">
        <w:r w:rsidRPr="00722AB5">
          <w:rPr>
            <w:i/>
            <w:sz w:val="20"/>
          </w:rPr>
          <w:t>access@mtsac.edu</w:t>
        </w:r>
      </w:hyperlink>
      <w:r w:rsidRPr="00722AB5">
        <w:rPr>
          <w:rStyle w:val="FooterChar"/>
          <w:i/>
          <w:sz w:val="20"/>
        </w:rPr>
        <w:t>, (909) 274-4290.</w:t>
      </w:r>
    </w:p>
    <w:p w14:paraId="5C70AA4C" w14:textId="41BE5372" w:rsidR="00494C84" w:rsidRPr="00702234" w:rsidRDefault="00995039" w:rsidP="000E5ADB">
      <w:pPr>
        <w:spacing w:before="120"/>
        <w:jc w:val="right"/>
        <w:rPr>
          <w:sz w:val="23"/>
          <w:szCs w:val="23"/>
        </w:rPr>
      </w:pPr>
      <w:r w:rsidRPr="00722AB5">
        <w:rPr>
          <w:rStyle w:val="FooterChar"/>
          <w:sz w:val="20"/>
        </w:rPr>
        <w:t xml:space="preserve">Revised </w:t>
      </w:r>
      <w:r w:rsidR="00DD0D0B" w:rsidRPr="00722AB5">
        <w:rPr>
          <w:rStyle w:val="FooterChar"/>
          <w:sz w:val="20"/>
        </w:rPr>
        <w:t>03/23/2022</w:t>
      </w:r>
    </w:p>
    <w:sectPr w:rsidR="00494C84" w:rsidRPr="00702234" w:rsidSect="00B41765">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9AF36" w14:textId="77777777" w:rsidR="006925A7" w:rsidRDefault="006925A7">
      <w:r>
        <w:separator/>
      </w:r>
    </w:p>
  </w:endnote>
  <w:endnote w:type="continuationSeparator" w:id="0">
    <w:p w14:paraId="101D9F0C" w14:textId="77777777" w:rsidR="006925A7" w:rsidRDefault="006925A7">
      <w:r>
        <w:continuationSeparator/>
      </w:r>
    </w:p>
  </w:endnote>
  <w:endnote w:type="continuationNotice" w:id="1">
    <w:p w14:paraId="3F59E19C" w14:textId="77777777" w:rsidR="006925A7" w:rsidRDefault="006925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9348D7A-91EC-4AA6-BBD0-5F6EDAE648F8}"/>
  </w:font>
  <w:font w:name="Times New Roman">
    <w:panose1 w:val="02020603050405020304"/>
    <w:charset w:val="00"/>
    <w:family w:val="roman"/>
    <w:pitch w:val="variable"/>
    <w:sig w:usb0="E0002EFF" w:usb1="C000785B" w:usb2="00000009" w:usb3="00000000" w:csb0="000001FF" w:csb1="00000000"/>
    <w:embedRegular r:id="rId2" w:fontKey="{701AA3FC-6B55-4AD2-9374-3327BC8BE189}"/>
    <w:embedBold r:id="rId3" w:fontKey="{5B313CCC-4B50-4B2B-85B4-ABABDAB633FA}"/>
    <w:embedItalic r:id="rId4" w:fontKey="{D6BE8F0F-765E-4E58-85FC-49C0E87F43C2}"/>
    <w:embedBoldItalic r:id="rId5" w:fontKey="{48D7B059-C339-4A2C-8DCA-7F856EF9C924}"/>
  </w:font>
  <w:font w:name="Courier New">
    <w:panose1 w:val="02070309020205020404"/>
    <w:charset w:val="00"/>
    <w:family w:val="modern"/>
    <w:pitch w:val="fixed"/>
    <w:sig w:usb0="E0002EFF" w:usb1="C0007843" w:usb2="00000009" w:usb3="00000000" w:csb0="000001FF" w:csb1="00000000"/>
    <w:embedRegular r:id="rId6" w:fontKey="{C7FA3BB4-FB66-4087-A9C4-D07EE51F706B}"/>
  </w:font>
  <w:font w:name="Wingdings">
    <w:panose1 w:val="05000000000000000000"/>
    <w:charset w:val="02"/>
    <w:family w:val="auto"/>
    <w:pitch w:val="variable"/>
    <w:sig w:usb0="00000000" w:usb1="10000000" w:usb2="00000000" w:usb3="00000000" w:csb0="80000000" w:csb1="00000000"/>
    <w:embedRegular r:id="rId7" w:fontKey="{9B40A04F-A646-4CDA-862C-72965BB80502}"/>
  </w:font>
  <w:font w:name="Calibri">
    <w:panose1 w:val="020F0502020204030204"/>
    <w:charset w:val="00"/>
    <w:family w:val="swiss"/>
    <w:pitch w:val="variable"/>
    <w:sig w:usb0="E4002EFF" w:usb1="C000247B" w:usb2="00000009" w:usb3="00000000" w:csb0="000001FF" w:csb1="00000000"/>
    <w:embedRegular r:id="rId8" w:fontKey="{C6D24E53-38EA-43FD-A608-B7F82A3787DB}"/>
    <w:embedItalic r:id="rId9" w:fontKey="{7A1B0F68-26DE-4998-BBA0-BE648B12AEB2}"/>
  </w:font>
  <w:font w:name="Segoe UI">
    <w:panose1 w:val="020B0502040204020203"/>
    <w:charset w:val="00"/>
    <w:family w:val="swiss"/>
    <w:pitch w:val="variable"/>
    <w:sig w:usb0="E4002EFF" w:usb1="C000E47F" w:usb2="00000009" w:usb3="00000000" w:csb0="000001FF" w:csb1="00000000"/>
    <w:embedRegular r:id="rId10" w:fontKey="{C15B4C99-FB03-4D00-A2B9-099B96E56505}"/>
    <w:embedBold r:id="rId11" w:fontKey="{91CB368F-6AF7-4079-8253-F62AD59107C8}"/>
    <w:embedItalic r:id="rId12" w:fontKey="{69DA4489-30CD-4CFA-A8B6-6AAD2EEAC1CD}"/>
    <w:embedBoldItalic r:id="rId13" w:fontKey="{BAF54712-39CA-4405-ACF3-F4702490211C}"/>
  </w:font>
  <w:font w:name="Calibri Light">
    <w:panose1 w:val="020F0302020204030204"/>
    <w:charset w:val="00"/>
    <w:family w:val="swiss"/>
    <w:pitch w:val="variable"/>
    <w:sig w:usb0="E4002EFF" w:usb1="C000247B" w:usb2="00000009" w:usb3="00000000" w:csb0="000001FF" w:csb1="00000000"/>
    <w:embedRegular r:id="rId14" w:fontKey="{06D799C4-9EC7-43A7-B7F7-FA9865CEC07A}"/>
    <w:embedBold r:id="rId15" w:fontKey="{C203C3FB-0CFE-4F51-AEDC-2E6B4D96C66B}"/>
    <w:embedItalic r:id="rId16" w:fontKey="{C5EBB521-C0BC-4F1E-958F-017F8C3C58B9}"/>
  </w:font>
  <w:font w:name="Tahoma">
    <w:panose1 w:val="020B0604030504040204"/>
    <w:charset w:val="00"/>
    <w:family w:val="swiss"/>
    <w:pitch w:val="variable"/>
    <w:sig w:usb0="E1002EFF" w:usb1="C000605B" w:usb2="00000029" w:usb3="00000000" w:csb0="000101FF" w:csb1="00000000"/>
    <w:embedRegular r:id="rId17" w:fontKey="{E910C9D5-0EA7-4279-A00D-4C2321BBD015}"/>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8" w:fontKey="{9902810D-805A-4EA0-8B93-5F7FB36EAED3}"/>
  </w:font>
  <w:font w:name="Consolas">
    <w:panose1 w:val="020B0609020204030204"/>
    <w:charset w:val="00"/>
    <w:family w:val="modern"/>
    <w:pitch w:val="fixed"/>
    <w:sig w:usb0="E00006FF" w:usb1="0000FCFF" w:usb2="00000001" w:usb3="00000000" w:csb0="0000019F" w:csb1="00000000"/>
    <w:embedRegular r:id="rId19" w:fontKey="{CEC6F1A0-8C64-4AF7-B8C5-076F8EB72954}"/>
  </w:font>
  <w:font w:name="MS Gothic">
    <w:altName w:val="ＭＳ ゴシック"/>
    <w:panose1 w:val="020B0609070205080204"/>
    <w:charset w:val="80"/>
    <w:family w:val="modern"/>
    <w:pitch w:val="fixed"/>
    <w:sig w:usb0="E00002FF" w:usb1="6AC7FDFB" w:usb2="08000012" w:usb3="00000000" w:csb0="0002009F" w:csb1="00000000"/>
    <w:embedBold r:id="rId20" w:subsetted="1" w:fontKey="{DC4F8B97-13D2-4F98-8925-8FBAA8AE93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3D8FD" w14:textId="77777777" w:rsidR="00AF1891" w:rsidRPr="00E023E2" w:rsidRDefault="00AF1891" w:rsidP="000606D5">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5A2827F8" w14:textId="77777777" w:rsidR="00AF1891" w:rsidRPr="00E023E2" w:rsidRDefault="00AF1891" w:rsidP="000606D5">
    <w:pPr>
      <w:pStyle w:val="Footer"/>
      <w:tabs>
        <w:tab w:val="left" w:pos="3060"/>
      </w:tabs>
      <w:jc w:val="center"/>
      <w:rPr>
        <w:rFonts w:cs="Segoe UI"/>
        <w:sz w:val="18"/>
        <w:szCs w:val="20"/>
      </w:rPr>
    </w:pPr>
    <w:r w:rsidRPr="00E023E2">
      <w:rPr>
        <w:rFonts w:cs="Segoe UI"/>
        <w:sz w:val="18"/>
        <w:szCs w:val="20"/>
      </w:rPr>
      <w:t>http://www.mtsac.edu/writingcenter/</w:t>
    </w:r>
  </w:p>
  <w:p w14:paraId="51922890" w14:textId="77777777" w:rsidR="00AF1891" w:rsidRPr="00AC1F20" w:rsidRDefault="00AF1891" w:rsidP="000606D5">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74675" w14:textId="77777777" w:rsidR="00AF1891" w:rsidRPr="00E023E2" w:rsidRDefault="00AF1891" w:rsidP="000606D5">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47A6B55E" w14:textId="77777777" w:rsidR="00AF1891" w:rsidRPr="00E023E2" w:rsidRDefault="00AF1891" w:rsidP="000606D5">
    <w:pPr>
      <w:pStyle w:val="Footer"/>
      <w:tabs>
        <w:tab w:val="left" w:pos="3060"/>
      </w:tabs>
      <w:jc w:val="center"/>
      <w:rPr>
        <w:rFonts w:cs="Segoe UI"/>
        <w:sz w:val="18"/>
        <w:szCs w:val="20"/>
      </w:rPr>
    </w:pPr>
    <w:r w:rsidRPr="00E023E2">
      <w:rPr>
        <w:rFonts w:cs="Segoe UI"/>
        <w:sz w:val="18"/>
        <w:szCs w:val="20"/>
      </w:rPr>
      <w:t>http://www.mtsac.edu/writingcenter/</w:t>
    </w:r>
  </w:p>
  <w:p w14:paraId="6188C032" w14:textId="77777777" w:rsidR="00AF1891" w:rsidRPr="00AC1F20" w:rsidRDefault="00AF1891" w:rsidP="000606D5">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2BD06" w14:textId="77777777" w:rsidR="006925A7" w:rsidRDefault="006925A7">
      <w:r>
        <w:separator/>
      </w:r>
    </w:p>
  </w:footnote>
  <w:footnote w:type="continuationSeparator" w:id="0">
    <w:p w14:paraId="7FE2E0F6" w14:textId="77777777" w:rsidR="006925A7" w:rsidRDefault="006925A7">
      <w:r>
        <w:continuationSeparator/>
      </w:r>
    </w:p>
  </w:footnote>
  <w:footnote w:type="continuationNotice" w:id="1">
    <w:p w14:paraId="69C6D046" w14:textId="77777777" w:rsidR="006925A7" w:rsidRDefault="006925A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BEF99" w14:textId="77777777" w:rsidR="00AF1891" w:rsidRDefault="00AF1891">
    <w:pPr>
      <w:pStyle w:val="Header"/>
      <w:jc w:val="right"/>
    </w:pPr>
    <w:r>
      <w:t xml:space="preserve">DLA: Parts of Speech </w:t>
    </w:r>
    <w:r>
      <w:fldChar w:fldCharType="begin"/>
    </w:r>
    <w:r>
      <w:instrText xml:space="preserve"> PAGE   \* MERGEFORMAT </w:instrText>
    </w:r>
    <w:r>
      <w:fldChar w:fldCharType="separate"/>
    </w:r>
    <w:r>
      <w:rPr>
        <w:noProof/>
      </w:rPr>
      <w:t>2</w:t>
    </w:r>
    <w:r>
      <w:rPr>
        <w:noProof/>
      </w:rPr>
      <w:fldChar w:fldCharType="end"/>
    </w:r>
  </w:p>
  <w:p w14:paraId="092380CD" w14:textId="77777777" w:rsidR="00AF1891" w:rsidRPr="00752F3A" w:rsidRDefault="00AF1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D1110" w14:textId="3BD368FF" w:rsidR="00AF1891" w:rsidRDefault="00AF1891">
    <w:pPr>
      <w:pStyle w:val="Header"/>
      <w:jc w:val="right"/>
    </w:pPr>
    <w:r>
      <w:t xml:space="preserve">DLA: Avoiding Plagiarism </w:t>
    </w:r>
    <w:r>
      <w:fldChar w:fldCharType="begin"/>
    </w:r>
    <w:r>
      <w:instrText xml:space="preserve"> PAGE   \* MERGEFORMAT </w:instrText>
    </w:r>
    <w:r>
      <w:fldChar w:fldCharType="separate"/>
    </w:r>
    <w:r w:rsidR="00B150B9">
      <w:rPr>
        <w:noProof/>
      </w:rPr>
      <w:t>4</w:t>
    </w:r>
    <w:r>
      <w:rPr>
        <w:noProof/>
      </w:rPr>
      <w:fldChar w:fldCharType="end"/>
    </w:r>
  </w:p>
  <w:p w14:paraId="43947A5D" w14:textId="77777777" w:rsidR="00AF1891" w:rsidRDefault="00AF1891" w:rsidP="009B3BC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60FC6" w14:textId="2964578A" w:rsidR="00B150B9" w:rsidRDefault="00B150B9" w:rsidP="00B150B9">
    <w:pPr>
      <w:pStyle w:val="Heading1"/>
      <w:spacing w:before="0"/>
      <w:ind w:left="2880"/>
      <w:rPr>
        <w:spacing w:val="-2"/>
        <w:sz w:val="44"/>
        <w:szCs w:val="44"/>
      </w:rPr>
    </w:pPr>
    <w:r>
      <w:rPr>
        <w:noProof/>
      </w:rPr>
      <w:drawing>
        <wp:anchor distT="0" distB="0" distL="0" distR="0" simplePos="0" relativeHeight="251659264" behindDoc="0" locked="0" layoutInCell="1" allowOverlap="1" wp14:anchorId="4239C944" wp14:editId="5B2B5B8F">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3DEB00A2" wp14:editId="2468A9FE">
          <wp:simplePos x="0" y="0"/>
          <wp:positionH relativeFrom="page">
            <wp:posOffset>629285</wp:posOffset>
          </wp:positionH>
          <wp:positionV relativeFrom="paragraph">
            <wp:posOffset>-99060</wp:posOffset>
          </wp:positionV>
          <wp:extent cx="852170" cy="8521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7327C91D" w14:textId="77777777" w:rsidR="00B150B9" w:rsidRDefault="00B150B9" w:rsidP="00B150B9">
    <w:pPr>
      <w:pStyle w:val="Heading1"/>
      <w:spacing w:before="0"/>
      <w:ind w:left="2725" w:firstLine="155"/>
    </w:pPr>
    <w:r>
      <w:t xml:space="preserve">   Directed Learning Activity</w:t>
    </w:r>
  </w:p>
  <w:p w14:paraId="6031B0D1" w14:textId="1FD07FF0" w:rsidR="00AF1891" w:rsidRDefault="00B150B9" w:rsidP="00B150B9">
    <w:pPr>
      <w:pStyle w:val="Header"/>
      <w:jc w:val="center"/>
    </w:pPr>
    <w:r>
      <w:rPr>
        <w:noProof/>
      </w:rPr>
      <mc:AlternateContent>
        <mc:Choice Requires="wps">
          <w:drawing>
            <wp:anchor distT="0" distB="0" distL="114300" distR="114300" simplePos="0" relativeHeight="251661312" behindDoc="0" locked="0" layoutInCell="1" allowOverlap="1" wp14:anchorId="7B8412E7" wp14:editId="64E7AFFC">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625E5"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88E1A5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D228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E548E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FF012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FB3507"/>
    <w:multiLevelType w:val="hybridMultilevel"/>
    <w:tmpl w:val="28EEA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F161BB"/>
    <w:multiLevelType w:val="hybridMultilevel"/>
    <w:tmpl w:val="DAFC956A"/>
    <w:lvl w:ilvl="0" w:tplc="D62001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D6F0304"/>
    <w:multiLevelType w:val="hybridMultilevel"/>
    <w:tmpl w:val="BD445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724322"/>
    <w:multiLevelType w:val="hybridMultilevel"/>
    <w:tmpl w:val="5860BF56"/>
    <w:lvl w:ilvl="0" w:tplc="B760730C">
      <w:start w:val="1"/>
      <w:numFmt w:val="decimal"/>
      <w:lvlText w:val="______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9D65F0"/>
    <w:multiLevelType w:val="hybridMultilevel"/>
    <w:tmpl w:val="D1BC9B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F761A8A"/>
    <w:multiLevelType w:val="hybridMultilevel"/>
    <w:tmpl w:val="871258A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EF6571"/>
    <w:multiLevelType w:val="hybridMultilevel"/>
    <w:tmpl w:val="E17ABA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D3A2A928">
      <w:start w:val="1"/>
      <w:numFmt w:val="bullet"/>
      <w:lvlText w:val=""/>
      <w:lvlJc w:val="left"/>
      <w:pPr>
        <w:ind w:left="4500" w:hanging="360"/>
      </w:pPr>
      <w:rPr>
        <w:rFonts w:ascii="Wingdings" w:eastAsia="Calibri" w:hAnsi="Wingdings" w:cs="Times New Roman" w:hint="default"/>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59202BE"/>
    <w:multiLevelType w:val="hybridMultilevel"/>
    <w:tmpl w:val="74D806B8"/>
    <w:lvl w:ilvl="0" w:tplc="0409000D">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6ED0CBB"/>
    <w:multiLevelType w:val="hybridMultilevel"/>
    <w:tmpl w:val="74486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0836E8"/>
    <w:multiLevelType w:val="hybridMultilevel"/>
    <w:tmpl w:val="1D36E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9C71F9"/>
    <w:multiLevelType w:val="hybridMultilevel"/>
    <w:tmpl w:val="7798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C01182"/>
    <w:multiLevelType w:val="hybridMultilevel"/>
    <w:tmpl w:val="A3EE4E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B43996"/>
    <w:multiLevelType w:val="hybridMultilevel"/>
    <w:tmpl w:val="F5A667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8156B9"/>
    <w:multiLevelType w:val="hybridMultilevel"/>
    <w:tmpl w:val="C4A0B048"/>
    <w:lvl w:ilvl="0" w:tplc="1ECE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85C292E"/>
    <w:multiLevelType w:val="hybridMultilevel"/>
    <w:tmpl w:val="2D9C42A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90E2C05"/>
    <w:multiLevelType w:val="hybridMultilevel"/>
    <w:tmpl w:val="CF6CF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96375A"/>
    <w:multiLevelType w:val="hybridMultilevel"/>
    <w:tmpl w:val="84400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5F3EF9"/>
    <w:multiLevelType w:val="hybridMultilevel"/>
    <w:tmpl w:val="3388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173A4"/>
    <w:multiLevelType w:val="hybridMultilevel"/>
    <w:tmpl w:val="5260B272"/>
    <w:lvl w:ilvl="0" w:tplc="32C2AAF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C342BD0"/>
    <w:multiLevelType w:val="hybridMultilevel"/>
    <w:tmpl w:val="C27C9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8"/>
  </w:num>
  <w:num w:numId="6">
    <w:abstractNumId w:val="13"/>
  </w:num>
  <w:num w:numId="7">
    <w:abstractNumId w:val="12"/>
  </w:num>
  <w:num w:numId="8">
    <w:abstractNumId w:val="20"/>
  </w:num>
  <w:num w:numId="9">
    <w:abstractNumId w:val="29"/>
  </w:num>
  <w:num w:numId="10">
    <w:abstractNumId w:val="19"/>
  </w:num>
  <w:num w:numId="11">
    <w:abstractNumId w:val="10"/>
  </w:num>
  <w:num w:numId="12">
    <w:abstractNumId w:val="27"/>
  </w:num>
  <w:num w:numId="13">
    <w:abstractNumId w:val="21"/>
  </w:num>
  <w:num w:numId="14">
    <w:abstractNumId w:val="31"/>
  </w:num>
  <w:num w:numId="15">
    <w:abstractNumId w:val="11"/>
  </w:num>
  <w:num w:numId="16">
    <w:abstractNumId w:val="30"/>
  </w:num>
  <w:num w:numId="17">
    <w:abstractNumId w:val="23"/>
  </w:num>
  <w:num w:numId="18">
    <w:abstractNumId w:val="28"/>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0">
    <w:abstractNumId w:val="9"/>
  </w:num>
  <w:num w:numId="21">
    <w:abstractNumId w:val="9"/>
  </w:num>
  <w:num w:numId="22">
    <w:abstractNumId w:val="7"/>
  </w:num>
  <w:num w:numId="23">
    <w:abstractNumId w:val="7"/>
  </w:num>
  <w:num w:numId="24">
    <w:abstractNumId w:val="6"/>
  </w:num>
  <w:num w:numId="25">
    <w:abstractNumId w:val="6"/>
  </w:num>
  <w:num w:numId="26">
    <w:abstractNumId w:val="5"/>
  </w:num>
  <w:num w:numId="27">
    <w:abstractNumId w:val="5"/>
  </w:num>
  <w:num w:numId="28">
    <w:abstractNumId w:val="26"/>
  </w:num>
  <w:num w:numId="29">
    <w:abstractNumId w:val="8"/>
  </w:num>
  <w:num w:numId="30">
    <w:abstractNumId w:val="15"/>
  </w:num>
  <w:num w:numId="31">
    <w:abstractNumId w:val="3"/>
  </w:num>
  <w:num w:numId="32">
    <w:abstractNumId w:val="3"/>
  </w:num>
  <w:num w:numId="33">
    <w:abstractNumId w:val="2"/>
  </w:num>
  <w:num w:numId="34">
    <w:abstractNumId w:val="2"/>
  </w:num>
  <w:num w:numId="35">
    <w:abstractNumId w:val="4"/>
  </w:num>
  <w:num w:numId="36">
    <w:abstractNumId w:val="1"/>
  </w:num>
  <w:num w:numId="37">
    <w:abstractNumId w:val="0"/>
  </w:num>
  <w:num w:numId="38">
    <w:abstractNumId w:val="14"/>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89"/>
    <w:rsid w:val="00000276"/>
    <w:rsid w:val="00004FDC"/>
    <w:rsid w:val="0002229E"/>
    <w:rsid w:val="00024661"/>
    <w:rsid w:val="00026DD6"/>
    <w:rsid w:val="00030B23"/>
    <w:rsid w:val="0003315F"/>
    <w:rsid w:val="000414D0"/>
    <w:rsid w:val="00042871"/>
    <w:rsid w:val="0005731E"/>
    <w:rsid w:val="000606D5"/>
    <w:rsid w:val="00060E85"/>
    <w:rsid w:val="00076E61"/>
    <w:rsid w:val="00084BE7"/>
    <w:rsid w:val="000A3B9E"/>
    <w:rsid w:val="000C7782"/>
    <w:rsid w:val="000E5ADB"/>
    <w:rsid w:val="000F0EFA"/>
    <w:rsid w:val="000F6E1E"/>
    <w:rsid w:val="0012044D"/>
    <w:rsid w:val="00143350"/>
    <w:rsid w:val="001448CB"/>
    <w:rsid w:val="00146091"/>
    <w:rsid w:val="00164809"/>
    <w:rsid w:val="00181DCD"/>
    <w:rsid w:val="00183E83"/>
    <w:rsid w:val="001A2BEB"/>
    <w:rsid w:val="001A5513"/>
    <w:rsid w:val="001B0772"/>
    <w:rsid w:val="001B467F"/>
    <w:rsid w:val="001B4782"/>
    <w:rsid w:val="001B56DB"/>
    <w:rsid w:val="001C1172"/>
    <w:rsid w:val="001E0B43"/>
    <w:rsid w:val="001F2980"/>
    <w:rsid w:val="00211636"/>
    <w:rsid w:val="00212F50"/>
    <w:rsid w:val="00214759"/>
    <w:rsid w:val="0024538E"/>
    <w:rsid w:val="00247FC8"/>
    <w:rsid w:val="00263D39"/>
    <w:rsid w:val="0029459E"/>
    <w:rsid w:val="002957FA"/>
    <w:rsid w:val="00297656"/>
    <w:rsid w:val="00297CE0"/>
    <w:rsid w:val="002B162A"/>
    <w:rsid w:val="002B3CE2"/>
    <w:rsid w:val="002F6EA3"/>
    <w:rsid w:val="00303828"/>
    <w:rsid w:val="00343995"/>
    <w:rsid w:val="00351C3E"/>
    <w:rsid w:val="00351E8D"/>
    <w:rsid w:val="00357F14"/>
    <w:rsid w:val="003600A2"/>
    <w:rsid w:val="0038496A"/>
    <w:rsid w:val="00395C84"/>
    <w:rsid w:val="003B50E0"/>
    <w:rsid w:val="003B5828"/>
    <w:rsid w:val="003C13E5"/>
    <w:rsid w:val="003D3813"/>
    <w:rsid w:val="003F70BE"/>
    <w:rsid w:val="00415830"/>
    <w:rsid w:val="004344E3"/>
    <w:rsid w:val="004557DE"/>
    <w:rsid w:val="00464449"/>
    <w:rsid w:val="00465105"/>
    <w:rsid w:val="00484726"/>
    <w:rsid w:val="00494C84"/>
    <w:rsid w:val="004978D0"/>
    <w:rsid w:val="004A76E8"/>
    <w:rsid w:val="004F3E63"/>
    <w:rsid w:val="004F5A4E"/>
    <w:rsid w:val="00533957"/>
    <w:rsid w:val="00540C15"/>
    <w:rsid w:val="00541403"/>
    <w:rsid w:val="0055332A"/>
    <w:rsid w:val="00553367"/>
    <w:rsid w:val="00562A90"/>
    <w:rsid w:val="00562F7D"/>
    <w:rsid w:val="00576DFA"/>
    <w:rsid w:val="005B4711"/>
    <w:rsid w:val="005B714C"/>
    <w:rsid w:val="005C33EC"/>
    <w:rsid w:val="00631C10"/>
    <w:rsid w:val="00667028"/>
    <w:rsid w:val="0067422D"/>
    <w:rsid w:val="006906FE"/>
    <w:rsid w:val="006925A7"/>
    <w:rsid w:val="006B16DA"/>
    <w:rsid w:val="006B27D4"/>
    <w:rsid w:val="006E17D4"/>
    <w:rsid w:val="00702234"/>
    <w:rsid w:val="00721896"/>
    <w:rsid w:val="00721C23"/>
    <w:rsid w:val="00722AB5"/>
    <w:rsid w:val="00752F3A"/>
    <w:rsid w:val="00755240"/>
    <w:rsid w:val="00760B7C"/>
    <w:rsid w:val="00771717"/>
    <w:rsid w:val="00771CCD"/>
    <w:rsid w:val="00782234"/>
    <w:rsid w:val="00785805"/>
    <w:rsid w:val="007B1043"/>
    <w:rsid w:val="007C469E"/>
    <w:rsid w:val="007C6EEC"/>
    <w:rsid w:val="007D08C4"/>
    <w:rsid w:val="007D45C3"/>
    <w:rsid w:val="007D5E29"/>
    <w:rsid w:val="008069D1"/>
    <w:rsid w:val="00817EFE"/>
    <w:rsid w:val="00832108"/>
    <w:rsid w:val="00832442"/>
    <w:rsid w:val="00860B49"/>
    <w:rsid w:val="00881CF5"/>
    <w:rsid w:val="00891FDA"/>
    <w:rsid w:val="008A0DAC"/>
    <w:rsid w:val="008A75AF"/>
    <w:rsid w:val="008B141D"/>
    <w:rsid w:val="008C291B"/>
    <w:rsid w:val="008E225A"/>
    <w:rsid w:val="00905745"/>
    <w:rsid w:val="009127B6"/>
    <w:rsid w:val="009253BC"/>
    <w:rsid w:val="0093210D"/>
    <w:rsid w:val="00952933"/>
    <w:rsid w:val="00960627"/>
    <w:rsid w:val="00985B1F"/>
    <w:rsid w:val="00985C46"/>
    <w:rsid w:val="00995039"/>
    <w:rsid w:val="009A4F85"/>
    <w:rsid w:val="009B3BC8"/>
    <w:rsid w:val="009B41C3"/>
    <w:rsid w:val="009B723A"/>
    <w:rsid w:val="009E45A8"/>
    <w:rsid w:val="009F626B"/>
    <w:rsid w:val="00A004E2"/>
    <w:rsid w:val="00A150D1"/>
    <w:rsid w:val="00A40E2E"/>
    <w:rsid w:val="00A5245C"/>
    <w:rsid w:val="00A66C2B"/>
    <w:rsid w:val="00A77F4E"/>
    <w:rsid w:val="00AA0985"/>
    <w:rsid w:val="00AB255D"/>
    <w:rsid w:val="00AB27ED"/>
    <w:rsid w:val="00AB3F46"/>
    <w:rsid w:val="00AC3DFD"/>
    <w:rsid w:val="00AD23D5"/>
    <w:rsid w:val="00AD6C1E"/>
    <w:rsid w:val="00AF1891"/>
    <w:rsid w:val="00B05A96"/>
    <w:rsid w:val="00B150B9"/>
    <w:rsid w:val="00B16A28"/>
    <w:rsid w:val="00B41765"/>
    <w:rsid w:val="00B54DDD"/>
    <w:rsid w:val="00B73BEB"/>
    <w:rsid w:val="00B824F5"/>
    <w:rsid w:val="00BA0095"/>
    <w:rsid w:val="00BA6B2D"/>
    <w:rsid w:val="00BA72A6"/>
    <w:rsid w:val="00BC34B7"/>
    <w:rsid w:val="00BF7CAD"/>
    <w:rsid w:val="00C04C96"/>
    <w:rsid w:val="00C17F99"/>
    <w:rsid w:val="00C32F00"/>
    <w:rsid w:val="00C340C5"/>
    <w:rsid w:val="00C37F64"/>
    <w:rsid w:val="00C50D67"/>
    <w:rsid w:val="00C7119F"/>
    <w:rsid w:val="00C928F0"/>
    <w:rsid w:val="00C93B61"/>
    <w:rsid w:val="00CA2255"/>
    <w:rsid w:val="00CA6CED"/>
    <w:rsid w:val="00CE5A81"/>
    <w:rsid w:val="00CE5E57"/>
    <w:rsid w:val="00D03A03"/>
    <w:rsid w:val="00D06B87"/>
    <w:rsid w:val="00D22C5F"/>
    <w:rsid w:val="00D318FE"/>
    <w:rsid w:val="00D46F43"/>
    <w:rsid w:val="00D92899"/>
    <w:rsid w:val="00D9305B"/>
    <w:rsid w:val="00DA6BF9"/>
    <w:rsid w:val="00DA6FEA"/>
    <w:rsid w:val="00DC2289"/>
    <w:rsid w:val="00DC7E2E"/>
    <w:rsid w:val="00DD0D0B"/>
    <w:rsid w:val="00DD4C6B"/>
    <w:rsid w:val="00DD770A"/>
    <w:rsid w:val="00E01359"/>
    <w:rsid w:val="00E06537"/>
    <w:rsid w:val="00E45253"/>
    <w:rsid w:val="00E55AEA"/>
    <w:rsid w:val="00E56758"/>
    <w:rsid w:val="00E91CFE"/>
    <w:rsid w:val="00EB0E55"/>
    <w:rsid w:val="00EB482E"/>
    <w:rsid w:val="00EB4F68"/>
    <w:rsid w:val="00EB75F5"/>
    <w:rsid w:val="00EC0DE6"/>
    <w:rsid w:val="00ED2E25"/>
    <w:rsid w:val="00EE34B0"/>
    <w:rsid w:val="00F02A36"/>
    <w:rsid w:val="00F06128"/>
    <w:rsid w:val="00F5331A"/>
    <w:rsid w:val="00F56AED"/>
    <w:rsid w:val="00F621EB"/>
    <w:rsid w:val="00F804A8"/>
    <w:rsid w:val="00F866C7"/>
    <w:rsid w:val="00F91CDD"/>
    <w:rsid w:val="00F96701"/>
    <w:rsid w:val="00FB22B5"/>
    <w:rsid w:val="00FB496B"/>
    <w:rsid w:val="00FC48D4"/>
    <w:rsid w:val="00FC7ED8"/>
    <w:rsid w:val="00FD44A5"/>
    <w:rsid w:val="00FD5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DF404E"/>
  <w15:chartTrackingRefBased/>
  <w15:docId w15:val="{67B5D4D8-24B6-4A32-A4DF-733D9D04E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108"/>
    <w:pPr>
      <w:spacing w:after="120"/>
    </w:pPr>
    <w:rPr>
      <w:rFonts w:ascii="Segoe UI" w:hAnsi="Segoe UI"/>
      <w:sz w:val="22"/>
      <w:szCs w:val="22"/>
    </w:rPr>
  </w:style>
  <w:style w:type="paragraph" w:styleId="Heading1">
    <w:name w:val="heading 1"/>
    <w:basedOn w:val="Normal"/>
    <w:next w:val="Normal"/>
    <w:link w:val="Heading1Char"/>
    <w:uiPriority w:val="9"/>
    <w:qFormat/>
    <w:rsid w:val="00A004E2"/>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A004E2"/>
    <w:pPr>
      <w:keepNext/>
      <w:keepLines/>
      <w:spacing w:before="120" w:after="40"/>
      <w:outlineLvl w:val="1"/>
    </w:pPr>
    <w:rPr>
      <w:b/>
      <w:i/>
      <w:sz w:val="28"/>
      <w:szCs w:val="26"/>
    </w:rPr>
  </w:style>
  <w:style w:type="paragraph" w:styleId="Heading3">
    <w:name w:val="heading 3"/>
    <w:basedOn w:val="Normal"/>
    <w:next w:val="Normal"/>
    <w:link w:val="Heading3Char"/>
    <w:semiHidden/>
    <w:unhideWhenUsed/>
    <w:qFormat/>
    <w:rsid w:val="00D318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qFormat/>
    <w:rsid w:val="00A004E2"/>
    <w:pPr>
      <w:spacing w:before="100" w:beforeAutospacing="1" w:after="100" w:afterAutospacing="1"/>
      <w:outlineLvl w:val="3"/>
    </w:pPr>
    <w:rPr>
      <w:b/>
      <w:bCs/>
    </w:rPr>
  </w:style>
  <w:style w:type="paragraph" w:styleId="Heading5">
    <w:name w:val="heading 5"/>
    <w:basedOn w:val="Normal"/>
    <w:next w:val="Normal"/>
    <w:link w:val="Heading5Char"/>
    <w:semiHidden/>
    <w:unhideWhenUsed/>
    <w:qFormat/>
    <w:rsid w:val="00D318F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D318F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D318F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D318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318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4E2"/>
    <w:pPr>
      <w:tabs>
        <w:tab w:val="center" w:pos="4680"/>
        <w:tab w:val="right" w:pos="9360"/>
      </w:tabs>
      <w:spacing w:after="0"/>
    </w:pPr>
  </w:style>
  <w:style w:type="paragraph" w:styleId="Footer">
    <w:name w:val="footer"/>
    <w:basedOn w:val="Normal"/>
    <w:link w:val="FooterChar"/>
    <w:unhideWhenUsed/>
    <w:rsid w:val="00A004E2"/>
    <w:pPr>
      <w:tabs>
        <w:tab w:val="center" w:pos="4680"/>
        <w:tab w:val="right" w:pos="9360"/>
      </w:tabs>
      <w:spacing w:after="0"/>
    </w:pPr>
  </w:style>
  <w:style w:type="paragraph" w:styleId="ListParagraph">
    <w:name w:val="List Paragraph"/>
    <w:basedOn w:val="Normal"/>
    <w:uiPriority w:val="34"/>
    <w:qFormat/>
    <w:rsid w:val="00A004E2"/>
    <w:pPr>
      <w:ind w:left="720"/>
      <w:contextualSpacing/>
    </w:pPr>
  </w:style>
  <w:style w:type="character" w:customStyle="1" w:styleId="HeaderChar">
    <w:name w:val="Header Char"/>
    <w:link w:val="Header"/>
    <w:uiPriority w:val="99"/>
    <w:rsid w:val="00A004E2"/>
    <w:rPr>
      <w:rFonts w:ascii="Segoe UI" w:hAnsi="Segoe UI"/>
      <w:sz w:val="22"/>
      <w:szCs w:val="22"/>
    </w:rPr>
  </w:style>
  <w:style w:type="paragraph" w:styleId="BalloonText">
    <w:name w:val="Balloon Text"/>
    <w:basedOn w:val="Normal"/>
    <w:link w:val="BalloonTextChar"/>
    <w:uiPriority w:val="99"/>
    <w:unhideWhenUsed/>
    <w:rsid w:val="00A004E2"/>
    <w:pPr>
      <w:spacing w:after="0"/>
    </w:pPr>
    <w:rPr>
      <w:rFonts w:ascii="Tahoma" w:hAnsi="Tahoma" w:cs="Tahoma"/>
      <w:sz w:val="16"/>
      <w:szCs w:val="16"/>
    </w:rPr>
  </w:style>
  <w:style w:type="character" w:customStyle="1" w:styleId="BalloonTextChar">
    <w:name w:val="Balloon Text Char"/>
    <w:link w:val="BalloonText"/>
    <w:uiPriority w:val="99"/>
    <w:rsid w:val="00A004E2"/>
    <w:rPr>
      <w:rFonts w:ascii="Tahoma" w:hAnsi="Tahoma" w:cs="Tahoma"/>
      <w:sz w:val="16"/>
      <w:szCs w:val="16"/>
    </w:rPr>
  </w:style>
  <w:style w:type="character" w:styleId="Strong">
    <w:name w:val="Strong"/>
    <w:uiPriority w:val="22"/>
    <w:qFormat/>
    <w:rsid w:val="00A004E2"/>
    <w:rPr>
      <w:b/>
      <w:bCs/>
    </w:rPr>
  </w:style>
  <w:style w:type="character" w:styleId="Emphasis">
    <w:name w:val="Emphasis"/>
    <w:uiPriority w:val="20"/>
    <w:qFormat/>
    <w:rsid w:val="00A004E2"/>
    <w:rPr>
      <w:i/>
      <w:iCs/>
    </w:rPr>
  </w:style>
  <w:style w:type="character" w:styleId="Hyperlink">
    <w:name w:val="Hyperlink"/>
    <w:uiPriority w:val="99"/>
    <w:unhideWhenUsed/>
    <w:rsid w:val="00A004E2"/>
    <w:rPr>
      <w:color w:val="0000FF"/>
      <w:u w:val="single"/>
    </w:rPr>
  </w:style>
  <w:style w:type="paragraph" w:customStyle="1" w:styleId="Standard">
    <w:name w:val="Standard"/>
    <w:rsid w:val="008C291B"/>
    <w:pPr>
      <w:widowControl w:val="0"/>
      <w:suppressAutoHyphens/>
      <w:autoSpaceDN w:val="0"/>
      <w:textAlignment w:val="baseline"/>
    </w:pPr>
    <w:rPr>
      <w:rFonts w:eastAsia="SimSun" w:cs="Mangal"/>
      <w:kern w:val="3"/>
      <w:sz w:val="24"/>
      <w:szCs w:val="24"/>
      <w:lang w:eastAsia="zh-CN" w:bidi="hi-IN"/>
    </w:rPr>
  </w:style>
  <w:style w:type="character" w:customStyle="1" w:styleId="Heading1Char">
    <w:name w:val="Heading 1 Char"/>
    <w:link w:val="Heading1"/>
    <w:uiPriority w:val="9"/>
    <w:rsid w:val="00A004E2"/>
    <w:rPr>
      <w:rFonts w:ascii="Segoe UI" w:hAnsi="Segoe UI"/>
      <w:b/>
      <w:sz w:val="32"/>
      <w:szCs w:val="32"/>
    </w:rPr>
  </w:style>
  <w:style w:type="character" w:styleId="FollowedHyperlink">
    <w:name w:val="FollowedHyperlink"/>
    <w:rsid w:val="004978D0"/>
    <w:rPr>
      <w:color w:val="800080"/>
      <w:u w:val="single"/>
    </w:rPr>
  </w:style>
  <w:style w:type="character" w:customStyle="1" w:styleId="FooterChar">
    <w:name w:val="Footer Char"/>
    <w:link w:val="Footer"/>
    <w:rsid w:val="00A004E2"/>
    <w:rPr>
      <w:rFonts w:ascii="Segoe UI" w:hAnsi="Segoe UI"/>
      <w:sz w:val="22"/>
      <w:szCs w:val="22"/>
    </w:rPr>
  </w:style>
  <w:style w:type="character" w:customStyle="1" w:styleId="Heading2Char">
    <w:name w:val="Heading 2 Char"/>
    <w:link w:val="Heading2"/>
    <w:uiPriority w:val="9"/>
    <w:rsid w:val="00A004E2"/>
    <w:rPr>
      <w:rFonts w:ascii="Segoe UI" w:hAnsi="Segoe UI"/>
      <w:b/>
      <w:i/>
      <w:sz w:val="28"/>
      <w:szCs w:val="26"/>
    </w:rPr>
  </w:style>
  <w:style w:type="character" w:customStyle="1" w:styleId="Heading4Char">
    <w:name w:val="Heading 4 Char"/>
    <w:basedOn w:val="DefaultParagraphFont"/>
    <w:link w:val="Heading4"/>
    <w:rsid w:val="00A004E2"/>
    <w:rPr>
      <w:rFonts w:ascii="Segoe UI" w:hAnsi="Segoe UI"/>
      <w:b/>
      <w:bCs/>
      <w:sz w:val="22"/>
      <w:szCs w:val="22"/>
    </w:rPr>
  </w:style>
  <w:style w:type="character" w:styleId="IntenseEmphasis">
    <w:name w:val="Intense Emphasis"/>
    <w:uiPriority w:val="21"/>
    <w:qFormat/>
    <w:rsid w:val="00A004E2"/>
    <w:rPr>
      <w:b/>
      <w:i/>
      <w:iCs/>
      <w:color w:val="auto"/>
    </w:rPr>
  </w:style>
  <w:style w:type="paragraph" w:styleId="List">
    <w:name w:val="List"/>
    <w:basedOn w:val="Normal"/>
    <w:uiPriority w:val="99"/>
    <w:unhideWhenUsed/>
    <w:rsid w:val="00A004E2"/>
    <w:pPr>
      <w:ind w:left="360" w:hanging="360"/>
      <w:contextualSpacing/>
    </w:pPr>
  </w:style>
  <w:style w:type="paragraph" w:styleId="ListBullet">
    <w:name w:val="List Bullet"/>
    <w:basedOn w:val="Normal"/>
    <w:uiPriority w:val="99"/>
    <w:unhideWhenUsed/>
    <w:rsid w:val="00A004E2"/>
    <w:pPr>
      <w:numPr>
        <w:numId w:val="21"/>
      </w:numPr>
      <w:contextualSpacing/>
    </w:pPr>
  </w:style>
  <w:style w:type="paragraph" w:styleId="ListBullet2">
    <w:name w:val="List Bullet 2"/>
    <w:basedOn w:val="Normal"/>
    <w:uiPriority w:val="99"/>
    <w:unhideWhenUsed/>
    <w:rsid w:val="00A004E2"/>
    <w:pPr>
      <w:numPr>
        <w:numId w:val="23"/>
      </w:numPr>
      <w:contextualSpacing/>
    </w:pPr>
  </w:style>
  <w:style w:type="paragraph" w:styleId="ListBullet3">
    <w:name w:val="List Bullet 3"/>
    <w:basedOn w:val="Normal"/>
    <w:uiPriority w:val="99"/>
    <w:unhideWhenUsed/>
    <w:rsid w:val="00A004E2"/>
    <w:pPr>
      <w:numPr>
        <w:numId w:val="25"/>
      </w:numPr>
      <w:contextualSpacing/>
    </w:pPr>
  </w:style>
  <w:style w:type="paragraph" w:styleId="ListBullet4">
    <w:name w:val="List Bullet 4"/>
    <w:basedOn w:val="Normal"/>
    <w:uiPriority w:val="99"/>
    <w:unhideWhenUsed/>
    <w:rsid w:val="00A004E2"/>
    <w:pPr>
      <w:numPr>
        <w:numId w:val="27"/>
      </w:numPr>
      <w:contextualSpacing/>
    </w:pPr>
  </w:style>
  <w:style w:type="numbering" w:customStyle="1" w:styleId="ListCheckbox">
    <w:name w:val="List Checkbox"/>
    <w:basedOn w:val="NoList"/>
    <w:uiPriority w:val="99"/>
    <w:rsid w:val="00A004E2"/>
    <w:pPr>
      <w:numPr>
        <w:numId w:val="28"/>
      </w:numPr>
    </w:pPr>
  </w:style>
  <w:style w:type="paragraph" w:styleId="ListContinue2">
    <w:name w:val="List Continue 2"/>
    <w:basedOn w:val="Normal"/>
    <w:uiPriority w:val="99"/>
    <w:unhideWhenUsed/>
    <w:rsid w:val="00A004E2"/>
    <w:pPr>
      <w:ind w:left="720"/>
      <w:contextualSpacing/>
    </w:pPr>
  </w:style>
  <w:style w:type="paragraph" w:styleId="ListNumber">
    <w:name w:val="List Number"/>
    <w:basedOn w:val="Normal"/>
    <w:uiPriority w:val="99"/>
    <w:unhideWhenUsed/>
    <w:rsid w:val="00A004E2"/>
    <w:pPr>
      <w:numPr>
        <w:numId w:val="30"/>
      </w:numPr>
      <w:contextualSpacing/>
    </w:pPr>
  </w:style>
  <w:style w:type="paragraph" w:styleId="ListNumber2">
    <w:name w:val="List Number 2"/>
    <w:basedOn w:val="Normal"/>
    <w:uiPriority w:val="99"/>
    <w:unhideWhenUsed/>
    <w:rsid w:val="00A004E2"/>
    <w:pPr>
      <w:numPr>
        <w:numId w:val="32"/>
      </w:numPr>
      <w:contextualSpacing/>
    </w:pPr>
  </w:style>
  <w:style w:type="paragraph" w:styleId="ListNumber3">
    <w:name w:val="List Number 3"/>
    <w:basedOn w:val="Normal"/>
    <w:uiPriority w:val="99"/>
    <w:unhideWhenUsed/>
    <w:rsid w:val="00A004E2"/>
    <w:pPr>
      <w:numPr>
        <w:numId w:val="34"/>
      </w:numPr>
      <w:contextualSpacing/>
    </w:pPr>
  </w:style>
  <w:style w:type="paragraph" w:styleId="MacroText">
    <w:name w:val="macro"/>
    <w:link w:val="MacroTextChar"/>
    <w:uiPriority w:val="99"/>
    <w:unhideWhenUsed/>
    <w:rsid w:val="00A004E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A004E2"/>
    <w:rPr>
      <w:rFonts w:ascii="Consolas" w:hAnsi="Consolas" w:cs="Consolas"/>
    </w:rPr>
  </w:style>
  <w:style w:type="paragraph" w:styleId="NoSpacing">
    <w:name w:val="No Spacing"/>
    <w:uiPriority w:val="1"/>
    <w:qFormat/>
    <w:rsid w:val="00A004E2"/>
    <w:rPr>
      <w:rFonts w:ascii="Segoe UI" w:hAnsi="Segoe UI"/>
      <w:sz w:val="24"/>
      <w:szCs w:val="22"/>
    </w:rPr>
  </w:style>
  <w:style w:type="paragraph" w:styleId="NormalWeb">
    <w:name w:val="Normal (Web)"/>
    <w:basedOn w:val="Normal"/>
    <w:rsid w:val="00A004E2"/>
  </w:style>
  <w:style w:type="paragraph" w:customStyle="1" w:styleId="StyleHeading2After0pt">
    <w:name w:val="Style Heading 2 + After:  0 pt"/>
    <w:basedOn w:val="Heading2"/>
    <w:rsid w:val="00A004E2"/>
    <w:pPr>
      <w:spacing w:after="0"/>
    </w:pPr>
    <w:rPr>
      <w:bCs/>
      <w:iCs/>
      <w:szCs w:val="20"/>
    </w:rPr>
  </w:style>
  <w:style w:type="character" w:styleId="SubtleEmphasis">
    <w:name w:val="Subtle Emphasis"/>
    <w:uiPriority w:val="19"/>
    <w:qFormat/>
    <w:rsid w:val="00A004E2"/>
    <w:rPr>
      <w:i/>
      <w:iCs/>
      <w:color w:val="404040"/>
    </w:rPr>
  </w:style>
  <w:style w:type="table" w:styleId="TableGrid">
    <w:name w:val="Table Grid"/>
    <w:basedOn w:val="TableNormal"/>
    <w:uiPriority w:val="59"/>
    <w:rsid w:val="00A004E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004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A004E2"/>
    <w:pPr>
      <w:contextualSpacing/>
      <w:jc w:val="center"/>
    </w:pPr>
    <w:rPr>
      <w:b/>
      <w:spacing w:val="-10"/>
      <w:kern w:val="28"/>
      <w:sz w:val="40"/>
      <w:szCs w:val="56"/>
    </w:rPr>
  </w:style>
  <w:style w:type="character" w:customStyle="1" w:styleId="TitleChar">
    <w:name w:val="Title Char"/>
    <w:link w:val="Title"/>
    <w:uiPriority w:val="10"/>
    <w:rsid w:val="00A004E2"/>
    <w:rPr>
      <w:rFonts w:ascii="Segoe UI" w:hAnsi="Segoe UI"/>
      <w:b/>
      <w:spacing w:val="-10"/>
      <w:kern w:val="28"/>
      <w:sz w:val="40"/>
      <w:szCs w:val="56"/>
    </w:rPr>
  </w:style>
  <w:style w:type="paragraph" w:styleId="Bibliography">
    <w:name w:val="Bibliography"/>
    <w:basedOn w:val="Normal"/>
    <w:next w:val="Normal"/>
    <w:uiPriority w:val="37"/>
    <w:semiHidden/>
    <w:unhideWhenUsed/>
    <w:rsid w:val="00D318FE"/>
  </w:style>
  <w:style w:type="paragraph" w:styleId="BlockText">
    <w:name w:val="Block Text"/>
    <w:basedOn w:val="Normal"/>
    <w:rsid w:val="00D318F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rsid w:val="00D318FE"/>
  </w:style>
  <w:style w:type="character" w:customStyle="1" w:styleId="BodyTextChar">
    <w:name w:val="Body Text Char"/>
    <w:basedOn w:val="DefaultParagraphFont"/>
    <w:link w:val="BodyText"/>
    <w:rsid w:val="00D318FE"/>
    <w:rPr>
      <w:rFonts w:ascii="Segoe UI" w:hAnsi="Segoe UI"/>
      <w:sz w:val="22"/>
      <w:szCs w:val="22"/>
    </w:rPr>
  </w:style>
  <w:style w:type="paragraph" w:styleId="BodyText2">
    <w:name w:val="Body Text 2"/>
    <w:basedOn w:val="Normal"/>
    <w:link w:val="BodyText2Char"/>
    <w:rsid w:val="00D318FE"/>
    <w:pPr>
      <w:spacing w:line="480" w:lineRule="auto"/>
    </w:pPr>
  </w:style>
  <w:style w:type="character" w:customStyle="1" w:styleId="BodyText2Char">
    <w:name w:val="Body Text 2 Char"/>
    <w:basedOn w:val="DefaultParagraphFont"/>
    <w:link w:val="BodyText2"/>
    <w:rsid w:val="00D318FE"/>
    <w:rPr>
      <w:rFonts w:ascii="Segoe UI" w:hAnsi="Segoe UI"/>
      <w:sz w:val="22"/>
      <w:szCs w:val="22"/>
    </w:rPr>
  </w:style>
  <w:style w:type="paragraph" w:styleId="BodyText3">
    <w:name w:val="Body Text 3"/>
    <w:basedOn w:val="Normal"/>
    <w:link w:val="BodyText3Char"/>
    <w:rsid w:val="00D318FE"/>
    <w:rPr>
      <w:sz w:val="16"/>
      <w:szCs w:val="16"/>
    </w:rPr>
  </w:style>
  <w:style w:type="character" w:customStyle="1" w:styleId="BodyText3Char">
    <w:name w:val="Body Text 3 Char"/>
    <w:basedOn w:val="DefaultParagraphFont"/>
    <w:link w:val="BodyText3"/>
    <w:rsid w:val="00D318FE"/>
    <w:rPr>
      <w:rFonts w:ascii="Segoe UI" w:hAnsi="Segoe UI"/>
      <w:sz w:val="16"/>
      <w:szCs w:val="16"/>
    </w:rPr>
  </w:style>
  <w:style w:type="paragraph" w:styleId="BodyTextFirstIndent">
    <w:name w:val="Body Text First Indent"/>
    <w:basedOn w:val="BodyText"/>
    <w:link w:val="BodyTextFirstIndentChar"/>
    <w:rsid w:val="00D318FE"/>
    <w:pPr>
      <w:ind w:firstLine="360"/>
    </w:pPr>
  </w:style>
  <w:style w:type="character" w:customStyle="1" w:styleId="BodyTextFirstIndentChar">
    <w:name w:val="Body Text First Indent Char"/>
    <w:basedOn w:val="BodyTextChar"/>
    <w:link w:val="BodyTextFirstIndent"/>
    <w:rsid w:val="00D318FE"/>
    <w:rPr>
      <w:rFonts w:ascii="Segoe UI" w:hAnsi="Segoe UI"/>
      <w:sz w:val="22"/>
      <w:szCs w:val="22"/>
    </w:rPr>
  </w:style>
  <w:style w:type="paragraph" w:styleId="BodyTextIndent">
    <w:name w:val="Body Text Indent"/>
    <w:basedOn w:val="Normal"/>
    <w:link w:val="BodyTextIndentChar"/>
    <w:rsid w:val="00D318FE"/>
    <w:pPr>
      <w:ind w:left="360"/>
    </w:pPr>
  </w:style>
  <w:style w:type="character" w:customStyle="1" w:styleId="BodyTextIndentChar">
    <w:name w:val="Body Text Indent Char"/>
    <w:basedOn w:val="DefaultParagraphFont"/>
    <w:link w:val="BodyTextIndent"/>
    <w:rsid w:val="00D318FE"/>
    <w:rPr>
      <w:rFonts w:ascii="Segoe UI" w:hAnsi="Segoe UI"/>
      <w:sz w:val="22"/>
      <w:szCs w:val="22"/>
    </w:rPr>
  </w:style>
  <w:style w:type="paragraph" w:styleId="BodyTextFirstIndent2">
    <w:name w:val="Body Text First Indent 2"/>
    <w:basedOn w:val="BodyTextIndent"/>
    <w:link w:val="BodyTextFirstIndent2Char"/>
    <w:rsid w:val="00D318FE"/>
    <w:pPr>
      <w:ind w:firstLine="360"/>
    </w:pPr>
  </w:style>
  <w:style w:type="character" w:customStyle="1" w:styleId="BodyTextFirstIndent2Char">
    <w:name w:val="Body Text First Indent 2 Char"/>
    <w:basedOn w:val="BodyTextIndentChar"/>
    <w:link w:val="BodyTextFirstIndent2"/>
    <w:rsid w:val="00D318FE"/>
    <w:rPr>
      <w:rFonts w:ascii="Segoe UI" w:hAnsi="Segoe UI"/>
      <w:sz w:val="22"/>
      <w:szCs w:val="22"/>
    </w:rPr>
  </w:style>
  <w:style w:type="paragraph" w:styleId="BodyTextIndent2">
    <w:name w:val="Body Text Indent 2"/>
    <w:basedOn w:val="Normal"/>
    <w:link w:val="BodyTextIndent2Char"/>
    <w:rsid w:val="00D318FE"/>
    <w:pPr>
      <w:spacing w:line="480" w:lineRule="auto"/>
      <w:ind w:left="360"/>
    </w:pPr>
  </w:style>
  <w:style w:type="character" w:customStyle="1" w:styleId="BodyTextIndent2Char">
    <w:name w:val="Body Text Indent 2 Char"/>
    <w:basedOn w:val="DefaultParagraphFont"/>
    <w:link w:val="BodyTextIndent2"/>
    <w:rsid w:val="00D318FE"/>
    <w:rPr>
      <w:rFonts w:ascii="Segoe UI" w:hAnsi="Segoe UI"/>
      <w:sz w:val="22"/>
      <w:szCs w:val="22"/>
    </w:rPr>
  </w:style>
  <w:style w:type="paragraph" w:styleId="BodyTextIndent3">
    <w:name w:val="Body Text Indent 3"/>
    <w:basedOn w:val="Normal"/>
    <w:link w:val="BodyTextIndent3Char"/>
    <w:rsid w:val="00D318FE"/>
    <w:pPr>
      <w:ind w:left="360"/>
    </w:pPr>
    <w:rPr>
      <w:sz w:val="16"/>
      <w:szCs w:val="16"/>
    </w:rPr>
  </w:style>
  <w:style w:type="character" w:customStyle="1" w:styleId="BodyTextIndent3Char">
    <w:name w:val="Body Text Indent 3 Char"/>
    <w:basedOn w:val="DefaultParagraphFont"/>
    <w:link w:val="BodyTextIndent3"/>
    <w:rsid w:val="00D318FE"/>
    <w:rPr>
      <w:rFonts w:ascii="Segoe UI" w:hAnsi="Segoe UI"/>
      <w:sz w:val="16"/>
      <w:szCs w:val="16"/>
    </w:rPr>
  </w:style>
  <w:style w:type="paragraph" w:styleId="Caption">
    <w:name w:val="caption"/>
    <w:basedOn w:val="Normal"/>
    <w:next w:val="Normal"/>
    <w:semiHidden/>
    <w:unhideWhenUsed/>
    <w:qFormat/>
    <w:rsid w:val="00D318FE"/>
    <w:pPr>
      <w:spacing w:after="200"/>
    </w:pPr>
    <w:rPr>
      <w:i/>
      <w:iCs/>
      <w:color w:val="44546A" w:themeColor="text2"/>
      <w:sz w:val="18"/>
      <w:szCs w:val="18"/>
    </w:rPr>
  </w:style>
  <w:style w:type="paragraph" w:styleId="Closing">
    <w:name w:val="Closing"/>
    <w:basedOn w:val="Normal"/>
    <w:link w:val="ClosingChar"/>
    <w:rsid w:val="00D318FE"/>
    <w:pPr>
      <w:spacing w:after="0"/>
      <w:ind w:left="4320"/>
    </w:pPr>
  </w:style>
  <w:style w:type="character" w:customStyle="1" w:styleId="ClosingChar">
    <w:name w:val="Closing Char"/>
    <w:basedOn w:val="DefaultParagraphFont"/>
    <w:link w:val="Closing"/>
    <w:rsid w:val="00D318FE"/>
    <w:rPr>
      <w:rFonts w:ascii="Segoe UI" w:hAnsi="Segoe UI"/>
      <w:sz w:val="22"/>
      <w:szCs w:val="22"/>
    </w:rPr>
  </w:style>
  <w:style w:type="paragraph" w:styleId="CommentText">
    <w:name w:val="annotation text"/>
    <w:basedOn w:val="Normal"/>
    <w:link w:val="CommentTextChar"/>
    <w:rsid w:val="00D318FE"/>
    <w:rPr>
      <w:sz w:val="20"/>
      <w:szCs w:val="20"/>
    </w:rPr>
  </w:style>
  <w:style w:type="character" w:customStyle="1" w:styleId="CommentTextChar">
    <w:name w:val="Comment Text Char"/>
    <w:basedOn w:val="DefaultParagraphFont"/>
    <w:link w:val="CommentText"/>
    <w:rsid w:val="00D318FE"/>
    <w:rPr>
      <w:rFonts w:ascii="Segoe UI" w:hAnsi="Segoe UI"/>
    </w:rPr>
  </w:style>
  <w:style w:type="paragraph" w:styleId="CommentSubject">
    <w:name w:val="annotation subject"/>
    <w:basedOn w:val="CommentText"/>
    <w:next w:val="CommentText"/>
    <w:link w:val="CommentSubjectChar"/>
    <w:semiHidden/>
    <w:unhideWhenUsed/>
    <w:rsid w:val="00D318FE"/>
    <w:rPr>
      <w:b/>
      <w:bCs/>
    </w:rPr>
  </w:style>
  <w:style w:type="character" w:customStyle="1" w:styleId="CommentSubjectChar">
    <w:name w:val="Comment Subject Char"/>
    <w:basedOn w:val="CommentTextChar"/>
    <w:link w:val="CommentSubject"/>
    <w:semiHidden/>
    <w:rsid w:val="00D318FE"/>
    <w:rPr>
      <w:rFonts w:ascii="Segoe UI" w:hAnsi="Segoe UI"/>
      <w:b/>
      <w:bCs/>
    </w:rPr>
  </w:style>
  <w:style w:type="paragraph" w:styleId="Date">
    <w:name w:val="Date"/>
    <w:basedOn w:val="Normal"/>
    <w:next w:val="Normal"/>
    <w:link w:val="DateChar"/>
    <w:rsid w:val="00D318FE"/>
  </w:style>
  <w:style w:type="character" w:customStyle="1" w:styleId="DateChar">
    <w:name w:val="Date Char"/>
    <w:basedOn w:val="DefaultParagraphFont"/>
    <w:link w:val="Date"/>
    <w:rsid w:val="00D318FE"/>
    <w:rPr>
      <w:rFonts w:ascii="Segoe UI" w:hAnsi="Segoe UI"/>
      <w:sz w:val="22"/>
      <w:szCs w:val="22"/>
    </w:rPr>
  </w:style>
  <w:style w:type="paragraph" w:styleId="DocumentMap">
    <w:name w:val="Document Map"/>
    <w:basedOn w:val="Normal"/>
    <w:link w:val="DocumentMapChar"/>
    <w:rsid w:val="00D318FE"/>
    <w:pPr>
      <w:spacing w:after="0"/>
    </w:pPr>
    <w:rPr>
      <w:rFonts w:cs="Segoe UI"/>
      <w:sz w:val="16"/>
      <w:szCs w:val="16"/>
    </w:rPr>
  </w:style>
  <w:style w:type="character" w:customStyle="1" w:styleId="DocumentMapChar">
    <w:name w:val="Document Map Char"/>
    <w:basedOn w:val="DefaultParagraphFont"/>
    <w:link w:val="DocumentMap"/>
    <w:rsid w:val="00D318FE"/>
    <w:rPr>
      <w:rFonts w:ascii="Segoe UI" w:hAnsi="Segoe UI" w:cs="Segoe UI"/>
      <w:sz w:val="16"/>
      <w:szCs w:val="16"/>
    </w:rPr>
  </w:style>
  <w:style w:type="paragraph" w:styleId="E-mailSignature">
    <w:name w:val="E-mail Signature"/>
    <w:basedOn w:val="Normal"/>
    <w:link w:val="E-mailSignatureChar"/>
    <w:rsid w:val="00D318FE"/>
    <w:pPr>
      <w:spacing w:after="0"/>
    </w:pPr>
  </w:style>
  <w:style w:type="character" w:customStyle="1" w:styleId="E-mailSignatureChar">
    <w:name w:val="E-mail Signature Char"/>
    <w:basedOn w:val="DefaultParagraphFont"/>
    <w:link w:val="E-mailSignature"/>
    <w:rsid w:val="00D318FE"/>
    <w:rPr>
      <w:rFonts w:ascii="Segoe UI" w:hAnsi="Segoe UI"/>
      <w:sz w:val="22"/>
      <w:szCs w:val="22"/>
    </w:rPr>
  </w:style>
  <w:style w:type="paragraph" w:styleId="EndnoteText">
    <w:name w:val="endnote text"/>
    <w:basedOn w:val="Normal"/>
    <w:link w:val="EndnoteTextChar"/>
    <w:rsid w:val="00D318FE"/>
    <w:pPr>
      <w:spacing w:after="0"/>
    </w:pPr>
    <w:rPr>
      <w:sz w:val="20"/>
      <w:szCs w:val="20"/>
    </w:rPr>
  </w:style>
  <w:style w:type="character" w:customStyle="1" w:styleId="EndnoteTextChar">
    <w:name w:val="Endnote Text Char"/>
    <w:basedOn w:val="DefaultParagraphFont"/>
    <w:link w:val="EndnoteText"/>
    <w:rsid w:val="00D318FE"/>
    <w:rPr>
      <w:rFonts w:ascii="Segoe UI" w:hAnsi="Segoe UI"/>
    </w:rPr>
  </w:style>
  <w:style w:type="paragraph" w:styleId="EnvelopeAddress">
    <w:name w:val="envelope address"/>
    <w:basedOn w:val="Normal"/>
    <w:rsid w:val="00D318F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318FE"/>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rsid w:val="00D318FE"/>
    <w:pPr>
      <w:spacing w:after="0"/>
    </w:pPr>
    <w:rPr>
      <w:sz w:val="20"/>
      <w:szCs w:val="20"/>
    </w:rPr>
  </w:style>
  <w:style w:type="character" w:customStyle="1" w:styleId="FootnoteTextChar">
    <w:name w:val="Footnote Text Char"/>
    <w:basedOn w:val="DefaultParagraphFont"/>
    <w:link w:val="FootnoteText"/>
    <w:rsid w:val="00D318FE"/>
    <w:rPr>
      <w:rFonts w:ascii="Segoe UI" w:hAnsi="Segoe UI"/>
    </w:rPr>
  </w:style>
  <w:style w:type="character" w:customStyle="1" w:styleId="Heading3Char">
    <w:name w:val="Heading 3 Char"/>
    <w:basedOn w:val="DefaultParagraphFont"/>
    <w:link w:val="Heading3"/>
    <w:semiHidden/>
    <w:rsid w:val="00D318FE"/>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semiHidden/>
    <w:rsid w:val="00D318FE"/>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semiHidden/>
    <w:rsid w:val="00D318FE"/>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semiHidden/>
    <w:rsid w:val="00D318FE"/>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semiHidden/>
    <w:rsid w:val="00D318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D318F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rsid w:val="00D318FE"/>
    <w:pPr>
      <w:spacing w:after="0"/>
    </w:pPr>
    <w:rPr>
      <w:i/>
      <w:iCs/>
    </w:rPr>
  </w:style>
  <w:style w:type="character" w:customStyle="1" w:styleId="HTMLAddressChar">
    <w:name w:val="HTML Address Char"/>
    <w:basedOn w:val="DefaultParagraphFont"/>
    <w:link w:val="HTMLAddress"/>
    <w:rsid w:val="00D318FE"/>
    <w:rPr>
      <w:rFonts w:ascii="Segoe UI" w:hAnsi="Segoe UI"/>
      <w:i/>
      <w:iCs/>
      <w:sz w:val="22"/>
      <w:szCs w:val="22"/>
    </w:rPr>
  </w:style>
  <w:style w:type="paragraph" w:styleId="HTMLPreformatted">
    <w:name w:val="HTML Preformatted"/>
    <w:basedOn w:val="Normal"/>
    <w:link w:val="HTMLPreformattedChar"/>
    <w:rsid w:val="00D318FE"/>
    <w:pPr>
      <w:spacing w:after="0"/>
    </w:pPr>
    <w:rPr>
      <w:rFonts w:ascii="Consolas" w:hAnsi="Consolas"/>
      <w:sz w:val="20"/>
      <w:szCs w:val="20"/>
    </w:rPr>
  </w:style>
  <w:style w:type="character" w:customStyle="1" w:styleId="HTMLPreformattedChar">
    <w:name w:val="HTML Preformatted Char"/>
    <w:basedOn w:val="DefaultParagraphFont"/>
    <w:link w:val="HTMLPreformatted"/>
    <w:rsid w:val="00D318FE"/>
    <w:rPr>
      <w:rFonts w:ascii="Consolas" w:hAnsi="Consolas"/>
    </w:rPr>
  </w:style>
  <w:style w:type="paragraph" w:styleId="Index1">
    <w:name w:val="index 1"/>
    <w:basedOn w:val="Normal"/>
    <w:next w:val="Normal"/>
    <w:autoRedefine/>
    <w:rsid w:val="00D318FE"/>
    <w:pPr>
      <w:spacing w:after="0"/>
      <w:ind w:left="220" w:hanging="220"/>
    </w:pPr>
  </w:style>
  <w:style w:type="paragraph" w:styleId="Index2">
    <w:name w:val="index 2"/>
    <w:basedOn w:val="Normal"/>
    <w:next w:val="Normal"/>
    <w:autoRedefine/>
    <w:rsid w:val="00D318FE"/>
    <w:pPr>
      <w:spacing w:after="0"/>
      <w:ind w:left="440" w:hanging="220"/>
    </w:pPr>
  </w:style>
  <w:style w:type="paragraph" w:styleId="Index3">
    <w:name w:val="index 3"/>
    <w:basedOn w:val="Normal"/>
    <w:next w:val="Normal"/>
    <w:autoRedefine/>
    <w:rsid w:val="00D318FE"/>
    <w:pPr>
      <w:spacing w:after="0"/>
      <w:ind w:left="660" w:hanging="220"/>
    </w:pPr>
  </w:style>
  <w:style w:type="paragraph" w:styleId="Index4">
    <w:name w:val="index 4"/>
    <w:basedOn w:val="Normal"/>
    <w:next w:val="Normal"/>
    <w:autoRedefine/>
    <w:rsid w:val="00D318FE"/>
    <w:pPr>
      <w:spacing w:after="0"/>
      <w:ind w:left="880" w:hanging="220"/>
    </w:pPr>
  </w:style>
  <w:style w:type="paragraph" w:styleId="Index5">
    <w:name w:val="index 5"/>
    <w:basedOn w:val="Normal"/>
    <w:next w:val="Normal"/>
    <w:autoRedefine/>
    <w:rsid w:val="00D318FE"/>
    <w:pPr>
      <w:spacing w:after="0"/>
      <w:ind w:left="1100" w:hanging="220"/>
    </w:pPr>
  </w:style>
  <w:style w:type="paragraph" w:styleId="Index6">
    <w:name w:val="index 6"/>
    <w:basedOn w:val="Normal"/>
    <w:next w:val="Normal"/>
    <w:autoRedefine/>
    <w:rsid w:val="00D318FE"/>
    <w:pPr>
      <w:spacing w:after="0"/>
      <w:ind w:left="1320" w:hanging="220"/>
    </w:pPr>
  </w:style>
  <w:style w:type="paragraph" w:styleId="Index7">
    <w:name w:val="index 7"/>
    <w:basedOn w:val="Normal"/>
    <w:next w:val="Normal"/>
    <w:autoRedefine/>
    <w:rsid w:val="00D318FE"/>
    <w:pPr>
      <w:spacing w:after="0"/>
      <w:ind w:left="1540" w:hanging="220"/>
    </w:pPr>
  </w:style>
  <w:style w:type="paragraph" w:styleId="Index8">
    <w:name w:val="index 8"/>
    <w:basedOn w:val="Normal"/>
    <w:next w:val="Normal"/>
    <w:autoRedefine/>
    <w:rsid w:val="00D318FE"/>
    <w:pPr>
      <w:spacing w:after="0"/>
      <w:ind w:left="1760" w:hanging="220"/>
    </w:pPr>
  </w:style>
  <w:style w:type="paragraph" w:styleId="Index9">
    <w:name w:val="index 9"/>
    <w:basedOn w:val="Normal"/>
    <w:next w:val="Normal"/>
    <w:autoRedefine/>
    <w:rsid w:val="00D318FE"/>
    <w:pPr>
      <w:spacing w:after="0"/>
      <w:ind w:left="1980" w:hanging="220"/>
    </w:pPr>
  </w:style>
  <w:style w:type="paragraph" w:styleId="IndexHeading">
    <w:name w:val="index heading"/>
    <w:basedOn w:val="Normal"/>
    <w:next w:val="Index1"/>
    <w:rsid w:val="00D318F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318F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318FE"/>
    <w:rPr>
      <w:rFonts w:ascii="Segoe UI" w:hAnsi="Segoe UI"/>
      <w:i/>
      <w:iCs/>
      <w:color w:val="5B9BD5" w:themeColor="accent1"/>
      <w:sz w:val="22"/>
      <w:szCs w:val="22"/>
    </w:rPr>
  </w:style>
  <w:style w:type="paragraph" w:styleId="List2">
    <w:name w:val="List 2"/>
    <w:basedOn w:val="Normal"/>
    <w:rsid w:val="00D318FE"/>
    <w:pPr>
      <w:ind w:left="720" w:hanging="360"/>
      <w:contextualSpacing/>
    </w:pPr>
  </w:style>
  <w:style w:type="paragraph" w:styleId="List3">
    <w:name w:val="List 3"/>
    <w:basedOn w:val="Normal"/>
    <w:rsid w:val="00D318FE"/>
    <w:pPr>
      <w:ind w:left="1080" w:hanging="360"/>
      <w:contextualSpacing/>
    </w:pPr>
  </w:style>
  <w:style w:type="paragraph" w:styleId="List4">
    <w:name w:val="List 4"/>
    <w:basedOn w:val="Normal"/>
    <w:rsid w:val="00D318FE"/>
    <w:pPr>
      <w:ind w:left="1440" w:hanging="360"/>
      <w:contextualSpacing/>
    </w:pPr>
  </w:style>
  <w:style w:type="paragraph" w:styleId="List5">
    <w:name w:val="List 5"/>
    <w:basedOn w:val="Normal"/>
    <w:rsid w:val="00D318FE"/>
    <w:pPr>
      <w:ind w:left="1800" w:hanging="360"/>
      <w:contextualSpacing/>
    </w:pPr>
  </w:style>
  <w:style w:type="paragraph" w:styleId="ListBullet5">
    <w:name w:val="List Bullet 5"/>
    <w:basedOn w:val="Normal"/>
    <w:rsid w:val="00D318FE"/>
    <w:pPr>
      <w:numPr>
        <w:numId w:val="35"/>
      </w:numPr>
      <w:contextualSpacing/>
    </w:pPr>
  </w:style>
  <w:style w:type="paragraph" w:styleId="ListContinue">
    <w:name w:val="List Continue"/>
    <w:basedOn w:val="Normal"/>
    <w:rsid w:val="00D318FE"/>
    <w:pPr>
      <w:ind w:left="360"/>
      <w:contextualSpacing/>
    </w:pPr>
  </w:style>
  <w:style w:type="paragraph" w:styleId="ListContinue3">
    <w:name w:val="List Continue 3"/>
    <w:basedOn w:val="Normal"/>
    <w:rsid w:val="00D318FE"/>
    <w:pPr>
      <w:ind w:left="1080"/>
      <w:contextualSpacing/>
    </w:pPr>
  </w:style>
  <w:style w:type="paragraph" w:styleId="ListContinue4">
    <w:name w:val="List Continue 4"/>
    <w:basedOn w:val="Normal"/>
    <w:rsid w:val="00D318FE"/>
    <w:pPr>
      <w:ind w:left="1440"/>
      <w:contextualSpacing/>
    </w:pPr>
  </w:style>
  <w:style w:type="paragraph" w:styleId="ListContinue5">
    <w:name w:val="List Continue 5"/>
    <w:basedOn w:val="Normal"/>
    <w:rsid w:val="00D318FE"/>
    <w:pPr>
      <w:ind w:left="1800"/>
      <w:contextualSpacing/>
    </w:pPr>
  </w:style>
  <w:style w:type="paragraph" w:styleId="ListNumber4">
    <w:name w:val="List Number 4"/>
    <w:basedOn w:val="Normal"/>
    <w:rsid w:val="00D318FE"/>
    <w:pPr>
      <w:numPr>
        <w:numId w:val="36"/>
      </w:numPr>
      <w:contextualSpacing/>
    </w:pPr>
  </w:style>
  <w:style w:type="paragraph" w:styleId="ListNumber5">
    <w:name w:val="List Number 5"/>
    <w:basedOn w:val="Normal"/>
    <w:rsid w:val="00D318FE"/>
    <w:pPr>
      <w:numPr>
        <w:numId w:val="37"/>
      </w:numPr>
      <w:contextualSpacing/>
    </w:pPr>
  </w:style>
  <w:style w:type="paragraph" w:styleId="MessageHeader">
    <w:name w:val="Message Header"/>
    <w:basedOn w:val="Normal"/>
    <w:link w:val="MessageHeaderChar"/>
    <w:rsid w:val="00D318FE"/>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318FE"/>
    <w:rPr>
      <w:rFonts w:asciiTheme="majorHAnsi" w:eastAsiaTheme="majorEastAsia" w:hAnsiTheme="majorHAnsi" w:cstheme="majorBidi"/>
      <w:sz w:val="24"/>
      <w:szCs w:val="24"/>
      <w:shd w:val="pct20" w:color="auto" w:fill="auto"/>
    </w:rPr>
  </w:style>
  <w:style w:type="paragraph" w:styleId="NormalIndent">
    <w:name w:val="Normal Indent"/>
    <w:basedOn w:val="Normal"/>
    <w:rsid w:val="00D318FE"/>
    <w:pPr>
      <w:ind w:left="720"/>
    </w:pPr>
  </w:style>
  <w:style w:type="paragraph" w:styleId="NoteHeading">
    <w:name w:val="Note Heading"/>
    <w:basedOn w:val="Normal"/>
    <w:next w:val="Normal"/>
    <w:link w:val="NoteHeadingChar"/>
    <w:rsid w:val="00D318FE"/>
    <w:pPr>
      <w:spacing w:after="0"/>
    </w:pPr>
  </w:style>
  <w:style w:type="character" w:customStyle="1" w:styleId="NoteHeadingChar">
    <w:name w:val="Note Heading Char"/>
    <w:basedOn w:val="DefaultParagraphFont"/>
    <w:link w:val="NoteHeading"/>
    <w:rsid w:val="00D318FE"/>
    <w:rPr>
      <w:rFonts w:ascii="Segoe UI" w:hAnsi="Segoe UI"/>
      <w:sz w:val="22"/>
      <w:szCs w:val="22"/>
    </w:rPr>
  </w:style>
  <w:style w:type="paragraph" w:styleId="PlainText">
    <w:name w:val="Plain Text"/>
    <w:basedOn w:val="Normal"/>
    <w:link w:val="PlainTextChar"/>
    <w:rsid w:val="00D318FE"/>
    <w:pPr>
      <w:spacing w:after="0"/>
    </w:pPr>
    <w:rPr>
      <w:rFonts w:ascii="Consolas" w:hAnsi="Consolas"/>
      <w:sz w:val="21"/>
      <w:szCs w:val="21"/>
    </w:rPr>
  </w:style>
  <w:style w:type="character" w:customStyle="1" w:styleId="PlainTextChar">
    <w:name w:val="Plain Text Char"/>
    <w:basedOn w:val="DefaultParagraphFont"/>
    <w:link w:val="PlainText"/>
    <w:rsid w:val="00D318FE"/>
    <w:rPr>
      <w:rFonts w:ascii="Consolas" w:hAnsi="Consolas"/>
      <w:sz w:val="21"/>
      <w:szCs w:val="21"/>
    </w:rPr>
  </w:style>
  <w:style w:type="paragraph" w:styleId="Quote">
    <w:name w:val="Quote"/>
    <w:basedOn w:val="Normal"/>
    <w:next w:val="Normal"/>
    <w:link w:val="QuoteChar"/>
    <w:uiPriority w:val="29"/>
    <w:qFormat/>
    <w:rsid w:val="00D318F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318FE"/>
    <w:rPr>
      <w:rFonts w:ascii="Segoe UI" w:hAnsi="Segoe UI"/>
      <w:i/>
      <w:iCs/>
      <w:color w:val="404040" w:themeColor="text1" w:themeTint="BF"/>
      <w:sz w:val="22"/>
      <w:szCs w:val="22"/>
    </w:rPr>
  </w:style>
  <w:style w:type="paragraph" w:styleId="Salutation">
    <w:name w:val="Salutation"/>
    <w:basedOn w:val="Normal"/>
    <w:next w:val="Normal"/>
    <w:link w:val="SalutationChar"/>
    <w:rsid w:val="00D318FE"/>
  </w:style>
  <w:style w:type="character" w:customStyle="1" w:styleId="SalutationChar">
    <w:name w:val="Salutation Char"/>
    <w:basedOn w:val="DefaultParagraphFont"/>
    <w:link w:val="Salutation"/>
    <w:rsid w:val="00D318FE"/>
    <w:rPr>
      <w:rFonts w:ascii="Segoe UI" w:hAnsi="Segoe UI"/>
      <w:sz w:val="22"/>
      <w:szCs w:val="22"/>
    </w:rPr>
  </w:style>
  <w:style w:type="paragraph" w:styleId="Signature">
    <w:name w:val="Signature"/>
    <w:basedOn w:val="Normal"/>
    <w:link w:val="SignatureChar"/>
    <w:rsid w:val="00D318FE"/>
    <w:pPr>
      <w:spacing w:after="0"/>
      <w:ind w:left="4320"/>
    </w:pPr>
  </w:style>
  <w:style w:type="character" w:customStyle="1" w:styleId="SignatureChar">
    <w:name w:val="Signature Char"/>
    <w:basedOn w:val="DefaultParagraphFont"/>
    <w:link w:val="Signature"/>
    <w:rsid w:val="00D318FE"/>
    <w:rPr>
      <w:rFonts w:ascii="Segoe UI" w:hAnsi="Segoe UI"/>
      <w:sz w:val="22"/>
      <w:szCs w:val="22"/>
    </w:rPr>
  </w:style>
  <w:style w:type="paragraph" w:styleId="Subtitle">
    <w:name w:val="Subtitle"/>
    <w:basedOn w:val="Normal"/>
    <w:next w:val="Normal"/>
    <w:link w:val="SubtitleChar"/>
    <w:qFormat/>
    <w:rsid w:val="00D318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D318FE"/>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D318FE"/>
    <w:pPr>
      <w:spacing w:after="0"/>
      <w:ind w:left="220" w:hanging="220"/>
    </w:pPr>
  </w:style>
  <w:style w:type="paragraph" w:styleId="TableofFigures">
    <w:name w:val="table of figures"/>
    <w:basedOn w:val="Normal"/>
    <w:next w:val="Normal"/>
    <w:rsid w:val="00D318FE"/>
    <w:pPr>
      <w:spacing w:after="0"/>
    </w:pPr>
  </w:style>
  <w:style w:type="paragraph" w:styleId="TOAHeading">
    <w:name w:val="toa heading"/>
    <w:basedOn w:val="Normal"/>
    <w:next w:val="Normal"/>
    <w:rsid w:val="00D318F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D318FE"/>
    <w:pPr>
      <w:spacing w:after="100"/>
    </w:pPr>
  </w:style>
  <w:style w:type="paragraph" w:styleId="TOC2">
    <w:name w:val="toc 2"/>
    <w:basedOn w:val="Normal"/>
    <w:next w:val="Normal"/>
    <w:autoRedefine/>
    <w:rsid w:val="00D318FE"/>
    <w:pPr>
      <w:spacing w:after="100"/>
      <w:ind w:left="220"/>
    </w:pPr>
  </w:style>
  <w:style w:type="paragraph" w:styleId="TOC3">
    <w:name w:val="toc 3"/>
    <w:basedOn w:val="Normal"/>
    <w:next w:val="Normal"/>
    <w:autoRedefine/>
    <w:rsid w:val="00D318FE"/>
    <w:pPr>
      <w:spacing w:after="100"/>
      <w:ind w:left="440"/>
    </w:pPr>
  </w:style>
  <w:style w:type="paragraph" w:styleId="TOC4">
    <w:name w:val="toc 4"/>
    <w:basedOn w:val="Normal"/>
    <w:next w:val="Normal"/>
    <w:autoRedefine/>
    <w:rsid w:val="00D318FE"/>
    <w:pPr>
      <w:spacing w:after="100"/>
      <w:ind w:left="660"/>
    </w:pPr>
  </w:style>
  <w:style w:type="paragraph" w:styleId="TOC5">
    <w:name w:val="toc 5"/>
    <w:basedOn w:val="Normal"/>
    <w:next w:val="Normal"/>
    <w:autoRedefine/>
    <w:rsid w:val="00D318FE"/>
    <w:pPr>
      <w:spacing w:after="100"/>
      <w:ind w:left="880"/>
    </w:pPr>
  </w:style>
  <w:style w:type="paragraph" w:styleId="TOC6">
    <w:name w:val="toc 6"/>
    <w:basedOn w:val="Normal"/>
    <w:next w:val="Normal"/>
    <w:autoRedefine/>
    <w:rsid w:val="00D318FE"/>
    <w:pPr>
      <w:spacing w:after="100"/>
      <w:ind w:left="1100"/>
    </w:pPr>
  </w:style>
  <w:style w:type="paragraph" w:styleId="TOC7">
    <w:name w:val="toc 7"/>
    <w:basedOn w:val="Normal"/>
    <w:next w:val="Normal"/>
    <w:autoRedefine/>
    <w:rsid w:val="00D318FE"/>
    <w:pPr>
      <w:spacing w:after="100"/>
      <w:ind w:left="1320"/>
    </w:pPr>
  </w:style>
  <w:style w:type="paragraph" w:styleId="TOC8">
    <w:name w:val="toc 8"/>
    <w:basedOn w:val="Normal"/>
    <w:next w:val="Normal"/>
    <w:autoRedefine/>
    <w:rsid w:val="00D318FE"/>
    <w:pPr>
      <w:spacing w:after="100"/>
      <w:ind w:left="1540"/>
    </w:pPr>
  </w:style>
  <w:style w:type="paragraph" w:styleId="TOC9">
    <w:name w:val="toc 9"/>
    <w:basedOn w:val="Normal"/>
    <w:next w:val="Normal"/>
    <w:autoRedefine/>
    <w:rsid w:val="00D318FE"/>
    <w:pPr>
      <w:spacing w:after="100"/>
      <w:ind w:left="1760"/>
    </w:pPr>
  </w:style>
  <w:style w:type="paragraph" w:styleId="TOCHeading">
    <w:name w:val="TOC Heading"/>
    <w:basedOn w:val="Heading1"/>
    <w:next w:val="Normal"/>
    <w:uiPriority w:val="39"/>
    <w:semiHidden/>
    <w:unhideWhenUsed/>
    <w:qFormat/>
    <w:rsid w:val="00D318FE"/>
    <w:pPr>
      <w:outlineLvl w:val="9"/>
    </w:pPr>
    <w:rPr>
      <w:rFonts w:asciiTheme="majorHAnsi" w:eastAsiaTheme="majorEastAsia" w:hAnsiTheme="majorHAnsi" w:cstheme="majorBidi"/>
      <w:b w:val="0"/>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057954">
      <w:bodyDiv w:val="1"/>
      <w:marLeft w:val="0"/>
      <w:marRight w:val="0"/>
      <w:marTop w:val="0"/>
      <w:marBottom w:val="0"/>
      <w:divBdr>
        <w:top w:val="none" w:sz="0" w:space="0" w:color="auto"/>
        <w:left w:val="none" w:sz="0" w:space="0" w:color="auto"/>
        <w:bottom w:val="none" w:sz="0" w:space="0" w:color="auto"/>
        <w:right w:val="none" w:sz="0" w:space="0" w:color="auto"/>
      </w:divBdr>
      <w:divsChild>
        <w:div w:id="2048947586">
          <w:marLeft w:val="0"/>
          <w:marRight w:val="0"/>
          <w:marTop w:val="0"/>
          <w:marBottom w:val="0"/>
          <w:divBdr>
            <w:top w:val="none" w:sz="0" w:space="0" w:color="auto"/>
            <w:left w:val="single" w:sz="6" w:space="0" w:color="E4E4E4"/>
            <w:bottom w:val="none" w:sz="0" w:space="0" w:color="auto"/>
            <w:right w:val="single" w:sz="6" w:space="0" w:color="E4E4E4"/>
          </w:divBdr>
          <w:divsChild>
            <w:div w:id="422143323">
              <w:marLeft w:val="0"/>
              <w:marRight w:val="0"/>
              <w:marTop w:val="0"/>
              <w:marBottom w:val="0"/>
              <w:divBdr>
                <w:top w:val="none" w:sz="0" w:space="0" w:color="auto"/>
                <w:left w:val="none" w:sz="0" w:space="0" w:color="auto"/>
                <w:bottom w:val="none" w:sz="0" w:space="0" w:color="auto"/>
                <w:right w:val="none" w:sz="0" w:space="0" w:color="auto"/>
              </w:divBdr>
              <w:divsChild>
                <w:div w:id="508254361">
                  <w:marLeft w:val="0"/>
                  <w:marRight w:val="225"/>
                  <w:marTop w:val="0"/>
                  <w:marBottom w:val="0"/>
                  <w:divBdr>
                    <w:top w:val="none" w:sz="0" w:space="0" w:color="auto"/>
                    <w:left w:val="none" w:sz="0" w:space="0" w:color="auto"/>
                    <w:bottom w:val="none" w:sz="0" w:space="0" w:color="auto"/>
                    <w:right w:val="none" w:sz="0" w:space="0" w:color="auto"/>
                  </w:divBdr>
                  <w:divsChild>
                    <w:div w:id="1488322811">
                      <w:marLeft w:val="0"/>
                      <w:marRight w:val="0"/>
                      <w:marTop w:val="0"/>
                      <w:marBottom w:val="0"/>
                      <w:divBdr>
                        <w:top w:val="none" w:sz="0" w:space="0" w:color="auto"/>
                        <w:left w:val="none" w:sz="0" w:space="0" w:color="auto"/>
                        <w:bottom w:val="none" w:sz="0" w:space="0" w:color="auto"/>
                        <w:right w:val="single" w:sz="6" w:space="11" w:color="D9D9D9"/>
                      </w:divBdr>
                    </w:div>
                  </w:divsChild>
                </w:div>
              </w:divsChild>
            </w:div>
          </w:divsChild>
        </w:div>
      </w:divsChild>
    </w:div>
    <w:div w:id="448279558">
      <w:bodyDiv w:val="1"/>
      <w:marLeft w:val="0"/>
      <w:marRight w:val="0"/>
      <w:marTop w:val="0"/>
      <w:marBottom w:val="0"/>
      <w:divBdr>
        <w:top w:val="none" w:sz="0" w:space="0" w:color="auto"/>
        <w:left w:val="none" w:sz="0" w:space="0" w:color="auto"/>
        <w:bottom w:val="none" w:sz="0" w:space="0" w:color="auto"/>
        <w:right w:val="none" w:sz="0" w:space="0" w:color="auto"/>
      </w:divBdr>
    </w:div>
    <w:div w:id="690448448">
      <w:bodyDiv w:val="1"/>
      <w:marLeft w:val="0"/>
      <w:marRight w:val="0"/>
      <w:marTop w:val="0"/>
      <w:marBottom w:val="0"/>
      <w:divBdr>
        <w:top w:val="none" w:sz="0" w:space="0" w:color="auto"/>
        <w:left w:val="none" w:sz="0" w:space="0" w:color="auto"/>
        <w:bottom w:val="none" w:sz="0" w:space="0" w:color="auto"/>
        <w:right w:val="none" w:sz="0" w:space="0" w:color="auto"/>
      </w:divBdr>
    </w:div>
    <w:div w:id="1837916819">
      <w:bodyDiv w:val="1"/>
      <w:marLeft w:val="0"/>
      <w:marRight w:val="0"/>
      <w:marTop w:val="0"/>
      <w:marBottom w:val="0"/>
      <w:divBdr>
        <w:top w:val="none" w:sz="0" w:space="0" w:color="auto"/>
        <w:left w:val="none" w:sz="0" w:space="0" w:color="auto"/>
        <w:bottom w:val="none" w:sz="0" w:space="0" w:color="auto"/>
        <w:right w:val="none" w:sz="0" w:space="0" w:color="auto"/>
      </w:divBdr>
    </w:div>
    <w:div w:id="1936940040">
      <w:bodyDiv w:val="1"/>
      <w:marLeft w:val="0"/>
      <w:marRight w:val="0"/>
      <w:marTop w:val="0"/>
      <w:marBottom w:val="0"/>
      <w:divBdr>
        <w:top w:val="none" w:sz="0" w:space="0" w:color="auto"/>
        <w:left w:val="none" w:sz="0" w:space="0" w:color="auto"/>
        <w:bottom w:val="none" w:sz="0" w:space="0" w:color="auto"/>
        <w:right w:val="none" w:sz="0" w:space="0" w:color="auto"/>
      </w:divBdr>
      <w:divsChild>
        <w:div w:id="1647051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835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2461486">
      <w:bodyDiv w:val="1"/>
      <w:marLeft w:val="0"/>
      <w:marRight w:val="0"/>
      <w:marTop w:val="0"/>
      <w:marBottom w:val="0"/>
      <w:divBdr>
        <w:top w:val="none" w:sz="0" w:space="0" w:color="auto"/>
        <w:left w:val="none" w:sz="0" w:space="0" w:color="auto"/>
        <w:bottom w:val="none" w:sz="0" w:space="0" w:color="auto"/>
        <w:right w:val="none" w:sz="0" w:space="0" w:color="auto"/>
      </w:divBdr>
      <w:divsChild>
        <w:div w:id="680594836">
          <w:marLeft w:val="0"/>
          <w:marRight w:val="0"/>
          <w:marTop w:val="0"/>
          <w:marBottom w:val="0"/>
          <w:divBdr>
            <w:top w:val="none" w:sz="0" w:space="0" w:color="auto"/>
            <w:left w:val="none" w:sz="0" w:space="0" w:color="auto"/>
            <w:bottom w:val="none" w:sz="0" w:space="0" w:color="auto"/>
            <w:right w:val="none" w:sz="0" w:space="0" w:color="auto"/>
          </w:divBdr>
          <w:divsChild>
            <w:div w:id="1832939402">
              <w:marLeft w:val="0"/>
              <w:marRight w:val="0"/>
              <w:marTop w:val="0"/>
              <w:marBottom w:val="0"/>
              <w:divBdr>
                <w:top w:val="none" w:sz="0" w:space="0" w:color="auto"/>
                <w:left w:val="none" w:sz="0" w:space="0" w:color="auto"/>
                <w:bottom w:val="none" w:sz="0" w:space="0" w:color="auto"/>
                <w:right w:val="none" w:sz="0" w:space="0" w:color="auto"/>
              </w:divBdr>
              <w:divsChild>
                <w:div w:id="164323494">
                  <w:marLeft w:val="0"/>
                  <w:marRight w:val="0"/>
                  <w:marTop w:val="0"/>
                  <w:marBottom w:val="0"/>
                  <w:divBdr>
                    <w:top w:val="single" w:sz="6" w:space="0" w:color="BFCCD5"/>
                    <w:left w:val="none" w:sz="0" w:space="0" w:color="auto"/>
                    <w:bottom w:val="none" w:sz="0" w:space="0" w:color="auto"/>
                    <w:right w:val="none" w:sz="0" w:space="0" w:color="auto"/>
                  </w:divBdr>
                  <w:divsChild>
                    <w:div w:id="40576454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mtsac2.mywconline.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tsac.edu/writingcente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tsac.edu/writingcenter/Understanding_and_avoiding_plagiarism_ppt.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access@mtsac.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23021-3316-41CA-93BD-3369F8D58110}">
  <ds:schemaRefs>
    <ds:schemaRef ds:uri="http://schemas.microsoft.com/sharepoint/v3/contenttype/forms"/>
  </ds:schemaRefs>
</ds:datastoreItem>
</file>

<file path=customXml/itemProps2.xml><?xml version="1.0" encoding="utf-8"?>
<ds:datastoreItem xmlns:ds="http://schemas.openxmlformats.org/officeDocument/2006/customXml" ds:itemID="{E95CFEA7-E39F-4915-A887-3A6763E68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526960-F439-4519-84DD-793AE4B20533}">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4.xml><?xml version="1.0" encoding="utf-8"?>
<ds:datastoreItem xmlns:ds="http://schemas.openxmlformats.org/officeDocument/2006/customXml" ds:itemID="{39595E52-453F-42B6-8FA7-1BF92D726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Avoiding Plagiarism DLA</vt:lpstr>
    </vt:vector>
  </TitlesOfParts>
  <Company>Mt. San Antonio College</Company>
  <LinksUpToDate>false</LinksUpToDate>
  <CharactersWithSpaces>6735</CharactersWithSpaces>
  <SharedDoc>false</SharedDoc>
  <HLinks>
    <vt:vector size="24" baseType="variant">
      <vt:variant>
        <vt:i4>3080293</vt:i4>
      </vt:variant>
      <vt:variant>
        <vt:i4>3</vt:i4>
      </vt:variant>
      <vt:variant>
        <vt:i4>0</vt:i4>
      </vt:variant>
      <vt:variant>
        <vt:i4>5</vt:i4>
      </vt:variant>
      <vt:variant>
        <vt:lpwstr>https://mtsac2.mywconline.com/</vt:lpwstr>
      </vt:variant>
      <vt:variant>
        <vt:lpwstr/>
      </vt:variant>
      <vt:variant>
        <vt:i4>3473440</vt:i4>
      </vt:variant>
      <vt:variant>
        <vt:i4>0</vt:i4>
      </vt:variant>
      <vt:variant>
        <vt:i4>0</vt:i4>
      </vt:variant>
      <vt:variant>
        <vt:i4>5</vt:i4>
      </vt:variant>
      <vt:variant>
        <vt:lpwstr>http://www.mtsac.edu/writingcenter/</vt:lpwstr>
      </vt:variant>
      <vt:variant>
        <vt:lpwstr/>
      </vt:variant>
      <vt:variant>
        <vt:i4>3473440</vt:i4>
      </vt:variant>
      <vt:variant>
        <vt:i4>9</vt:i4>
      </vt:variant>
      <vt:variant>
        <vt:i4>0</vt:i4>
      </vt:variant>
      <vt:variant>
        <vt:i4>5</vt:i4>
      </vt:variant>
      <vt:variant>
        <vt:lpwstr>http://www.mtsac.edu/writingcenter/</vt:lpwstr>
      </vt:variant>
      <vt:variant>
        <vt:lpwstr/>
      </vt:variant>
      <vt:variant>
        <vt:i4>3473440</vt:i4>
      </vt:variant>
      <vt:variant>
        <vt:i4>6</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Avoiding Plagiarism DLA</dc:title>
  <dc:subject/>
  <dc:creator>etyson</dc:creator>
  <cp:keywords/>
  <cp:lastModifiedBy>O'Brien, Sophia</cp:lastModifiedBy>
  <cp:revision>2</cp:revision>
  <cp:lastPrinted>2022-07-21T18:04:00Z</cp:lastPrinted>
  <dcterms:created xsi:type="dcterms:W3CDTF">2023-04-26T18:32:00Z</dcterms:created>
  <dcterms:modified xsi:type="dcterms:W3CDTF">2023-04-26T18:32:00Z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